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5537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682"/>
          </w:tblGrid>
          <w:tr w:rsidR="00A9215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8872E7E404C1463EA0DCD96EE93E31F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A92150" w:rsidRDefault="00A92150" w:rsidP="00A92150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92150">
                      <w:rPr>
                        <w:rFonts w:asciiTheme="majorHAnsi" w:eastAsiaTheme="majorEastAsia" w:hAnsiTheme="majorHAnsi" w:cstheme="majorBidi"/>
                        <w:caps/>
                      </w:rPr>
                      <w:t>Московский государственный технический университет имени н.э.баумана</w:t>
                    </w:r>
                  </w:p>
                </w:tc>
              </w:sdtContent>
            </w:sdt>
          </w:tr>
          <w:tr w:rsidR="00A9215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70AEAF3886EC49538011B822311E9A4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92150" w:rsidRDefault="00A92150" w:rsidP="00A92150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Курс лекций</w:t>
                    </w:r>
                  </w:p>
                </w:tc>
              </w:sdtContent>
            </w:sdt>
          </w:tr>
          <w:tr w:rsidR="00A92150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alias w:val="Подзаголовок"/>
                  <w:id w:val="15524255"/>
                  <w:placeholder>
                    <w:docPart w:val="2DD8ADC9C88645BEB5B2DA08DCEAB4F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92150" w:rsidRDefault="00A92150" w:rsidP="00A92150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по дисциплине "Динамика ПТМ и роботов"</w:t>
                    </w:r>
                  </w:p>
                </w:sdtContent>
              </w:sdt>
              <w:p w:rsidR="00A92150" w:rsidRDefault="00A92150" w:rsidP="00A92150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10 семестр</w:t>
                </w:r>
              </w:p>
            </w:tc>
          </w:tr>
          <w:tr w:rsidR="00A9215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tbl>
                <w:tblPr>
                  <w:tblStyle w:val="af0"/>
                  <w:tblW w:w="0" w:type="auto"/>
                  <w:jc w:val="right"/>
                  <w:tblInd w:w="283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2395"/>
                  <w:gridCol w:w="2855"/>
                </w:tblGrid>
                <w:tr w:rsidR="00A92150" w:rsidRPr="00A92150" w:rsidTr="00A92150">
                  <w:trPr>
                    <w:jc w:val="right"/>
                  </w:trPr>
                  <w:tc>
                    <w:tcPr>
                      <w:tcW w:w="2395" w:type="dxa"/>
                    </w:tcPr>
                    <w:p w:rsidR="00A92150" w:rsidRPr="00A92150" w:rsidRDefault="00A92150" w:rsidP="00A92150">
                      <w:pPr>
                        <w:pStyle w:val="a9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9215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Студент:</w:t>
                      </w:r>
                    </w:p>
                  </w:tc>
                  <w:tc>
                    <w:tcPr>
                      <w:tcW w:w="2855" w:type="dxa"/>
                    </w:tcPr>
                    <w:p w:rsidR="00A92150" w:rsidRPr="00A92150" w:rsidRDefault="00A92150" w:rsidP="00A92150">
                      <w:pPr>
                        <w:pStyle w:val="a9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921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Яремчук А.М.</w:t>
                      </w:r>
                    </w:p>
                  </w:tc>
                </w:tr>
                <w:tr w:rsidR="00A92150" w:rsidRPr="00A92150" w:rsidTr="00A92150">
                  <w:trPr>
                    <w:jc w:val="right"/>
                  </w:trPr>
                  <w:tc>
                    <w:tcPr>
                      <w:tcW w:w="2395" w:type="dxa"/>
                    </w:tcPr>
                    <w:p w:rsidR="00A92150" w:rsidRPr="00A92150" w:rsidRDefault="00A92150" w:rsidP="00A92150">
                      <w:pPr>
                        <w:pStyle w:val="a9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921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Группа:</w:t>
                      </w:r>
                    </w:p>
                  </w:tc>
                  <w:tc>
                    <w:tcPr>
                      <w:tcW w:w="2855" w:type="dxa"/>
                    </w:tcPr>
                    <w:p w:rsidR="00A92150" w:rsidRPr="00A92150" w:rsidRDefault="00A92150" w:rsidP="00A92150">
                      <w:pPr>
                        <w:pStyle w:val="a9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92150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РК4-102</w:t>
                      </w:r>
                    </w:p>
                  </w:tc>
                </w:tr>
                <w:tr w:rsidR="00A92150" w:rsidRPr="00A92150" w:rsidTr="00A92150">
                  <w:trPr>
                    <w:jc w:val="right"/>
                  </w:trPr>
                  <w:tc>
                    <w:tcPr>
                      <w:tcW w:w="2395" w:type="dxa"/>
                    </w:tcPr>
                    <w:p w:rsidR="00A92150" w:rsidRPr="00A92150" w:rsidRDefault="00A92150" w:rsidP="00A92150">
                      <w:pPr>
                        <w:pStyle w:val="a9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921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Преподаватель:</w:t>
                      </w:r>
                    </w:p>
                  </w:tc>
                  <w:tc>
                    <w:tcPr>
                      <w:tcW w:w="2855" w:type="dxa"/>
                    </w:tcPr>
                    <w:p w:rsidR="00A92150" w:rsidRPr="00A92150" w:rsidRDefault="00A92150" w:rsidP="00A92150">
                      <w:pPr>
                        <w:pStyle w:val="a9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92150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Абрамов Б.Н.</w:t>
                      </w:r>
                    </w:p>
                  </w:tc>
                </w:tr>
              </w:tbl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  <w:p w:rsidR="00A92150" w:rsidRDefault="00A92150">
                <w:pPr>
                  <w:pStyle w:val="a9"/>
                  <w:jc w:val="center"/>
                </w:pPr>
              </w:p>
            </w:tc>
          </w:tr>
          <w:tr w:rsidR="00A92150" w:rsidTr="00A92150">
            <w:trPr>
              <w:trHeight w:val="528"/>
              <w:jc w:val="center"/>
            </w:trPr>
            <w:tc>
              <w:tcPr>
                <w:tcW w:w="5000" w:type="pct"/>
                <w:vAlign w:val="center"/>
              </w:tcPr>
              <w:p w:rsidR="00A92150" w:rsidRDefault="00A92150" w:rsidP="00A92150">
                <w:pPr>
                  <w:pStyle w:val="a9"/>
                  <w:jc w:val="right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2"/>
          </w:tblGrid>
          <w:tr w:rsidR="00A92150">
            <w:sdt>
              <w:sdtPr>
                <w:alias w:val="Аннотация"/>
                <w:id w:val="8276291"/>
                <w:placeholder>
                  <w:docPart w:val="9202E4AEE506407FA3CEB80ED501B25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92150" w:rsidRDefault="00A92150" w:rsidP="00A92150">
                    <w:pPr>
                      <w:pStyle w:val="a9"/>
                      <w:jc w:val="center"/>
                    </w:pPr>
                    <w:r>
                      <w:t>Москва, 2010</w:t>
                    </w:r>
                  </w:p>
                </w:tc>
              </w:sdtContent>
            </w:sdt>
          </w:tr>
        </w:tbl>
        <w:p w:rsidR="00A92150" w:rsidRDefault="00A92150"/>
        <w:p w:rsidR="00A92150" w:rsidRDefault="00A92150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p w:rsidR="005803A0" w:rsidRPr="00AC43E7" w:rsidRDefault="00AC43E7" w:rsidP="00773639">
      <w:pPr>
        <w:pStyle w:val="1"/>
        <w:jc w:val="both"/>
      </w:pPr>
      <w:r w:rsidRPr="00AC43E7">
        <w:lastRenderedPageBreak/>
        <w:t>Динамические нагрузки многомассовых схем</w:t>
      </w:r>
    </w:p>
    <w:p w:rsidR="00AC43E7" w:rsidRDefault="00AC43E7" w:rsidP="00773639">
      <w:pPr>
        <w:ind w:firstLine="708"/>
        <w:jc w:val="both"/>
      </w:pPr>
      <w:r>
        <w:t>Чем больше учтено подвижных масс, тем точнее будут расчеты. При этом расчеты усложняются. П</w:t>
      </w:r>
      <w:r>
        <w:t>о</w:t>
      </w:r>
      <w:r>
        <w:t>этому сложные многомассовые схемы, как правило, применяют в исследовательских целях или для уточнения расчетов, полученных на основе упрощенных схем.</w:t>
      </w:r>
    </w:p>
    <w:p w:rsidR="00AC43E7" w:rsidRDefault="00AC43E7" w:rsidP="00773639">
      <w:pPr>
        <w:ind w:firstLine="708"/>
        <w:jc w:val="both"/>
      </w:pPr>
      <w:r>
        <w:t>При составлении дифференциальных уравнений движения важным является выбор способа возмущ</w:t>
      </w:r>
      <w:r>
        <w:t>е</w:t>
      </w:r>
      <w:r>
        <w:t>ния. В теории колебаний применяют 2 способа:</w:t>
      </w:r>
    </w:p>
    <w:p w:rsidR="00AC43E7" w:rsidRDefault="00AC43E7" w:rsidP="00773639">
      <w:pPr>
        <w:pStyle w:val="a3"/>
        <w:numPr>
          <w:ilvl w:val="0"/>
          <w:numId w:val="1"/>
        </w:numPr>
        <w:jc w:val="both"/>
      </w:pPr>
      <w:r>
        <w:t>силовой</w:t>
      </w:r>
    </w:p>
    <w:p w:rsidR="00925889" w:rsidRDefault="00AC43E7" w:rsidP="00773639">
      <w:pPr>
        <w:pStyle w:val="a3"/>
        <w:numPr>
          <w:ilvl w:val="0"/>
          <w:numId w:val="1"/>
        </w:numPr>
        <w:jc w:val="both"/>
      </w:pPr>
      <w:r>
        <w:t>кинематический</w:t>
      </w:r>
      <w:r w:rsidR="00E766F0">
        <w:t xml:space="preserve"> </w:t>
      </w:r>
    </w:p>
    <w:p w:rsidR="00925889" w:rsidRDefault="00925889" w:rsidP="00773639">
      <w:pPr>
        <w:ind w:firstLine="708"/>
        <w:jc w:val="both"/>
      </w:pPr>
      <w:r>
        <w:t>При силовом способе возмущения головная масса подвергается воздействию привода.</w:t>
      </w:r>
    </w:p>
    <w:p w:rsidR="00E766F0" w:rsidRDefault="00925889" w:rsidP="00773639">
      <w:pPr>
        <w:ind w:firstLine="708"/>
        <w:jc w:val="both"/>
      </w:pPr>
      <w:r>
        <w:t>Кинематический способ отличае</w:t>
      </w:r>
      <w:r w:rsidR="00E766F0">
        <w:t xml:space="preserve">тся тем, что колебания системы возникают не вследствие воздействия заданных  внешних сил, а благодаря приведению в движение по заданному закону головной или нескольких масс системы. </w:t>
      </w:r>
      <w:r>
        <w:t xml:space="preserve">Пример – </w:t>
      </w:r>
      <w:r w:rsidR="00E766F0">
        <w:t xml:space="preserve">движение ходовых колес по криволинейной </w:t>
      </w:r>
      <w:r>
        <w:t>поверхности. Кинематический способ исключает воздействие привода, следовательно, не учитывается обратная связь и вращающаяся масса прив</w:t>
      </w:r>
      <w:r>
        <w:t>о</w:t>
      </w:r>
      <w:r>
        <w:t>да, поэтому он не является универсальным. Его можно использовать для тихоходных механизмов, в которых упругие элементы обладают большой жесткостью.</w:t>
      </w:r>
    </w:p>
    <w:p w:rsidR="00925889" w:rsidRDefault="00B51F3F" w:rsidP="00773639">
      <w:pPr>
        <w:ind w:firstLine="708"/>
        <w:jc w:val="both"/>
      </w:pPr>
      <w:r>
        <w:t>II закон Ньютона и принцип освобождения от связей – для наглядности при составлении дифференц</w:t>
      </w:r>
      <w:r>
        <w:t>и</w:t>
      </w:r>
      <w:r>
        <w:t>альных уравнений.</w:t>
      </w:r>
    </w:p>
    <w:p w:rsidR="00B51F3F" w:rsidRDefault="00B51F3F" w:rsidP="00773639">
      <w:pPr>
        <w:ind w:firstLine="708"/>
        <w:jc w:val="both"/>
        <w:rPr>
          <w:lang w:val="en-US"/>
        </w:rPr>
      </w:pPr>
      <w:r>
        <w:t xml:space="preserve">Принимаем: </w:t>
      </w:r>
    </w:p>
    <w:p w:rsidR="00B51F3F" w:rsidRPr="00B51F3F" w:rsidRDefault="00B51F3F" w:rsidP="00773639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t xml:space="preserve">общее число масс – </w:t>
      </w:r>
      <m:oMath>
        <m:r>
          <w:rPr>
            <w:rFonts w:ascii="Cambria Math" w:hAnsi="Cambria Math"/>
          </w:rPr>
          <m:t>k</m:t>
        </m:r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  <w:lang w:val="en-US"/>
        </w:rPr>
        <w:t>;</w:t>
      </w:r>
    </w:p>
    <w:p w:rsidR="00B51F3F" w:rsidRPr="00B51F3F" w:rsidRDefault="00B51F3F" w:rsidP="00773639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 w:rsidRPr="00B51F3F">
        <w:rPr>
          <w:rFonts w:eastAsiaTheme="minorEastAsia"/>
        </w:rPr>
        <w:t xml:space="preserve">число упругих связей –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lang w:val="en-US"/>
        </w:rPr>
        <w:t>;</w:t>
      </w:r>
    </w:p>
    <w:p w:rsidR="00B51F3F" w:rsidRPr="00B51F3F" w:rsidRDefault="00B51F3F" w:rsidP="00773639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 w:rsidRPr="00B51F3F">
        <w:rPr>
          <w:rFonts w:eastAsiaTheme="minorEastAsia"/>
        </w:rPr>
        <w:t xml:space="preserve">силовое воздействие </w:t>
      </w:r>
      <w:r w:rsidR="00C67E74">
        <w:rPr>
          <w:rFonts w:eastAsiaTheme="minorEastAsia"/>
        </w:rPr>
        <w:t xml:space="preserve">(усилие) </w:t>
      </w:r>
      <w:r w:rsidRPr="00B51F3F">
        <w:rPr>
          <w:rFonts w:eastAsiaTheme="minorEastAsia"/>
        </w:rPr>
        <w:t xml:space="preserve">привода </w:t>
      </w:r>
      <m:oMath>
        <m:r>
          <w:rPr>
            <w:rFonts w:ascii="Cambria Math" w:eastAsiaTheme="minorEastAsia" w:hAnsi="Cambria Math"/>
          </w:rPr>
          <m:t>P</m:t>
        </m:r>
      </m:oMath>
      <w:r w:rsidRPr="00B51F3F">
        <w:rPr>
          <w:rFonts w:eastAsiaTheme="minorEastAsia"/>
        </w:rPr>
        <w:t xml:space="preserve"> </w:t>
      </w:r>
      <w:r>
        <w:rPr>
          <w:rFonts w:eastAsiaTheme="minorEastAsia"/>
        </w:rPr>
        <w:t>постоянно по величине</w:t>
      </w:r>
      <w:r w:rsidRPr="00B51F3F">
        <w:rPr>
          <w:rFonts w:eastAsiaTheme="minorEastAsia"/>
        </w:rPr>
        <w:t xml:space="preserve">; </w:t>
      </w:r>
    </w:p>
    <w:p w:rsidR="00B51F3F" w:rsidRPr="00B51F3F" w:rsidRDefault="00B51F3F" w:rsidP="00773639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 w:rsidRPr="00B51F3F">
        <w:rPr>
          <w:rFonts w:eastAsiaTheme="minorEastAsia"/>
        </w:rPr>
        <w:t xml:space="preserve">система к моменту начала движения имеет первоначальный натяг (для механизма подъема – от веса </w:t>
      </w:r>
      <w:r>
        <w:rPr>
          <w:rFonts w:eastAsiaTheme="minorEastAsia"/>
        </w:rPr>
        <w:t>груза)</w:t>
      </w:r>
      <w:r w:rsidRPr="00B51F3F">
        <w:rPr>
          <w:rFonts w:eastAsiaTheme="minorEastAsia"/>
        </w:rPr>
        <w:t>;</w:t>
      </w:r>
    </w:p>
    <w:p w:rsidR="00B51F3F" w:rsidRPr="00B51F3F" w:rsidRDefault="00B51F3F" w:rsidP="00773639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 w:rsidRPr="00B51F3F">
        <w:rPr>
          <w:rFonts w:eastAsiaTheme="minorEastAsia"/>
        </w:rPr>
        <w:t>сила сопротивления движению учитыва</w:t>
      </w:r>
      <w:r>
        <w:rPr>
          <w:rFonts w:eastAsiaTheme="minorEastAsia"/>
        </w:rPr>
        <w:t>ется для механизма передвижения</w:t>
      </w:r>
      <w:r w:rsidRPr="00B51F3F">
        <w:rPr>
          <w:rFonts w:eastAsiaTheme="minorEastAsia"/>
        </w:rPr>
        <w:t>;</w:t>
      </w:r>
    </w:p>
    <w:p w:rsidR="00B51F3F" w:rsidRDefault="00B51F3F" w:rsidP="00773639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 w:rsidRPr="00B51F3F">
        <w:rPr>
          <w:rFonts w:eastAsiaTheme="minorEastAsia"/>
        </w:rPr>
        <w:t>движение все</w:t>
      </w:r>
      <w:r w:rsidR="00C7387B">
        <w:rPr>
          <w:rFonts w:eastAsiaTheme="minorEastAsia"/>
        </w:rPr>
        <w:t xml:space="preserve">х масс начинается одновременно, поэтому </w:t>
      </w:r>
      <w:r w:rsidRPr="00B51F3F">
        <w:rPr>
          <w:rFonts w:eastAsiaTheme="minorEastAsia"/>
        </w:rPr>
        <w:t>не учитываются волновые явления в упругих связях (колебательные процессы, распространяющиеся в в</w:t>
      </w:r>
      <w:r w:rsidR="00C7387B">
        <w:rPr>
          <w:rFonts w:eastAsiaTheme="minorEastAsia"/>
        </w:rPr>
        <w:t>иде волн</w:t>
      </w:r>
      <w:r w:rsidRPr="00B51F3F">
        <w:rPr>
          <w:rFonts w:eastAsiaTheme="minorEastAsia"/>
        </w:rPr>
        <w:t>).</w:t>
      </w:r>
    </w:p>
    <w:p w:rsidR="00C67E74" w:rsidRDefault="00C67E74" w:rsidP="00773639">
      <w:pPr>
        <w:pStyle w:val="2"/>
        <w:jc w:val="both"/>
        <w:rPr>
          <w:rFonts w:eastAsiaTheme="minorEastAsia"/>
        </w:rPr>
      </w:pPr>
      <w:r>
        <w:rPr>
          <w:rFonts w:eastAsiaTheme="minorEastAsia"/>
        </w:rPr>
        <w:t>Расчетная схема механизма подъема</w:t>
      </w:r>
    </w:p>
    <w:p w:rsidR="0027486E" w:rsidRPr="0027486E" w:rsidRDefault="00297E25" w:rsidP="00773639">
      <w:pPr>
        <w:jc w:val="both"/>
      </w:pPr>
      <w:r>
        <w:rPr>
          <w:rFonts w:asciiTheme="majorHAnsi" w:eastAsiaTheme="min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156845</wp:posOffset>
            </wp:positionV>
            <wp:extent cx="347345" cy="1343660"/>
            <wp:effectExtent l="19050" t="0" r="0" b="0"/>
            <wp:wrapTight wrapText="bothSides">
              <wp:wrapPolygon edited="0">
                <wp:start x="-1185" y="0"/>
                <wp:lineTo x="-1185" y="21437"/>
                <wp:lineTo x="21324" y="21437"/>
                <wp:lineTo x="21324" y="0"/>
                <wp:lineTo x="-1185" y="0"/>
              </wp:wrapPolygon>
            </wp:wrapTight>
            <wp:docPr id="3" name="Рисунок 1" descr="00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BDF">
        <w:rPr>
          <w:rFonts w:asciiTheme="majorHAnsi" w:eastAsiaTheme="min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3990</wp:posOffset>
            </wp:positionV>
            <wp:extent cx="363087" cy="1856096"/>
            <wp:effectExtent l="19050" t="0" r="0" b="0"/>
            <wp:wrapTight wrapText="bothSides">
              <wp:wrapPolygon edited="0">
                <wp:start x="-1133" y="0"/>
                <wp:lineTo x="-1133" y="21282"/>
                <wp:lineTo x="21532" y="21282"/>
                <wp:lineTo x="21532" y="0"/>
                <wp:lineTo x="-1133" y="0"/>
              </wp:wrapPolygon>
            </wp:wrapTight>
            <wp:docPr id="1" name="Рисунок 0" descr="0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87" cy="185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P=const-</m:t>
        </m:r>
      </m:oMath>
      <w:r w:rsidR="0027486E" w:rsidRPr="00494EF0">
        <w:rPr>
          <w:rFonts w:eastAsiaTheme="minorEastAsia"/>
          <w:noProof/>
        </w:rPr>
        <w:t xml:space="preserve"> усилие привода</w:t>
      </w:r>
    </w:p>
    <w:p w:rsidR="00B51F3F" w:rsidRDefault="001F30F5" w:rsidP="0077363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 w:rsidR="00494EF0">
        <w:rPr>
          <w:rFonts w:eastAsiaTheme="minorEastAsia"/>
        </w:rPr>
        <w:t xml:space="preserve"> вращающаяся масса привода</w:t>
      </w:r>
    </w:p>
    <w:p w:rsidR="00297E25" w:rsidRDefault="00297E25" w:rsidP="00773639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G-</m:t>
        </m:r>
      </m:oMath>
      <w:r>
        <w:rPr>
          <w:rFonts w:eastAsiaTheme="minorEastAsia"/>
        </w:rPr>
        <w:t>масса груза</w:t>
      </w:r>
    </w:p>
    <w:p w:rsidR="00494EF0" w:rsidRDefault="00297E25" w:rsidP="00773639">
      <w:pPr>
        <w:jc w:val="both"/>
      </w:pPr>
      <w:r w:rsidRPr="00297E25">
        <w:t xml:space="preserve">Разрываем </w:t>
      </w:r>
      <w:r>
        <w:t>упругие связи, заменяя их действие силами.</w:t>
      </w:r>
    </w:p>
    <w:p w:rsidR="00297E25" w:rsidRPr="00C00444" w:rsidRDefault="00297E25" w:rsidP="00773639">
      <w:pPr>
        <w:jc w:val="both"/>
        <w:rPr>
          <w:rFonts w:eastAsiaTheme="minorEastAsia"/>
        </w:rPr>
      </w:pPr>
      <w:r>
        <w:t xml:space="preserve">Сила упругости может быть представлена в виде уравнения: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=G+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Pr="00297E25">
        <w:rPr>
          <w:rFonts w:eastAsiaTheme="minorEastAsia"/>
        </w:rPr>
        <w:t xml:space="preserve"> </w:t>
      </w:r>
      <w:r w:rsidR="00C00444" w:rsidRPr="00C00444">
        <w:rPr>
          <w:rFonts w:eastAsiaTheme="minorEastAsia"/>
        </w:rPr>
        <w:t>{</w:t>
      </w:r>
      <w:r w:rsidR="00993CCD">
        <w:rPr>
          <w:rFonts w:eastAsiaTheme="minorEastAsia"/>
        </w:rPr>
        <w:t>*</w:t>
      </w:r>
      <w:r w:rsidR="00C00444" w:rsidRPr="00C00444">
        <w:rPr>
          <w:rFonts w:eastAsiaTheme="minorEastAsia"/>
        </w:rPr>
        <w:t>}</w:t>
      </w:r>
    </w:p>
    <w:p w:rsidR="00297E25" w:rsidRDefault="00297E25" w:rsidP="00297E25">
      <w:pPr>
        <w:ind w:firstLine="708"/>
        <w:jc w:val="both"/>
      </w:pPr>
      <w:r w:rsidRPr="00297E25">
        <w:t xml:space="preserve">Для каждой массы составляем свое </w:t>
      </w:r>
      <w:r>
        <w:t xml:space="preserve">дифференциальное </w:t>
      </w:r>
      <w:r w:rsidRPr="00297E25">
        <w:t xml:space="preserve">уравнение </w:t>
      </w:r>
      <w:r>
        <w:t>движения.</w:t>
      </w:r>
    </w:p>
    <w:p w:rsidR="00A57D27" w:rsidRPr="002A4E20" w:rsidRDefault="00A57D27" w:rsidP="008508EF">
      <w:pPr>
        <w:ind w:firstLine="708"/>
        <w:jc w:val="both"/>
        <w:rPr>
          <w:rFonts w:eastAsiaTheme="minorEastAsia"/>
        </w:rPr>
      </w:pPr>
      <w:r>
        <w:t xml:space="preserve">Для 1-й массы: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для 2-й: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B42BB5">
        <w:rPr>
          <w:rFonts w:eastAsiaTheme="minorEastAsia"/>
        </w:rPr>
        <w:t xml:space="preserve">; для </w:t>
      </w:r>
      <m:oMath>
        <m:r>
          <w:rPr>
            <w:rFonts w:ascii="Cambria Math" w:eastAsiaTheme="minorEastAsia" w:hAnsi="Cambria Math"/>
          </w:rPr>
          <m:t>k+1</m:t>
        </m:r>
      </m:oMath>
      <w:r w:rsidR="00B42BB5" w:rsidRPr="00B42BB5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-G</m:t>
        </m:r>
      </m:oMath>
    </w:p>
    <w:p w:rsidR="00B909B7" w:rsidRPr="00593078" w:rsidRDefault="001F30F5" w:rsidP="00B909B7">
      <w:pPr>
        <w:jc w:val="both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=P-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-G</m:t>
                    </m:r>
                  </m:e>
                </m:mr>
              </m:m>
            </m:e>
          </m:d>
        </m:oMath>
      </m:oMathPara>
    </w:p>
    <w:p w:rsidR="00593078" w:rsidRPr="00593078" w:rsidRDefault="00593078" w:rsidP="00B909B7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ab/>
      </w:r>
      <w:r w:rsidRPr="00593078">
        <w:rPr>
          <w:rFonts w:eastAsiaTheme="minorEastAsia"/>
        </w:rPr>
        <w:t>Исключая из системы уравнений перемещения, получаем новую систему, где в качестве неизвестных выступают нагрузки.</w:t>
      </w:r>
    </w:p>
    <w:p w:rsidR="00593078" w:rsidRPr="00593078" w:rsidRDefault="001F30F5" w:rsidP="00593078">
      <w:pPr>
        <w:jc w:val="both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k-1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-G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k+1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</m:mr>
              </m:m>
            </m:e>
          </m:d>
        </m:oMath>
      </m:oMathPara>
    </w:p>
    <w:p w:rsidR="00593078" w:rsidRPr="009108BF" w:rsidRDefault="009108BF" w:rsidP="009108BF">
      <w:pPr>
        <w:ind w:firstLine="708"/>
        <w:jc w:val="both"/>
        <w:rPr>
          <w:rFonts w:eastAsiaTheme="minorEastAsia"/>
        </w:rPr>
      </w:pPr>
      <w:r w:rsidRPr="009108BF">
        <w:rPr>
          <w:rFonts w:eastAsiaTheme="minorEastAsia"/>
        </w:rPr>
        <w:t>Дважды дифференцируется уравнение [*].</w:t>
      </w:r>
    </w:p>
    <w:p w:rsidR="009108BF" w:rsidRDefault="009108BF" w:rsidP="009108B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Решение получаем в виде:</w:t>
      </w:r>
    </w:p>
    <w:p w:rsidR="009108BF" w:rsidRPr="00C00444" w:rsidRDefault="001F30F5" w:rsidP="009108BF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ki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ki</m:t>
                </m:r>
              </m:sub>
            </m:sSub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ki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ki</m:t>
                </m:r>
              </m:sub>
            </m:sSub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)</m:t>
        </m:r>
      </m:oMath>
      <w:r w:rsidR="00C00444">
        <w:rPr>
          <w:rFonts w:eastAsiaTheme="minorEastAsia"/>
        </w:rPr>
        <w:t xml:space="preserve"> </w:t>
      </w:r>
      <w:r w:rsidR="00C00444" w:rsidRPr="00C00444">
        <w:rPr>
          <w:rFonts w:eastAsiaTheme="minorEastAsia"/>
        </w:rPr>
        <w:t>{</w:t>
      </w:r>
      <w:r w:rsidR="009108BF" w:rsidRPr="009108BF">
        <w:rPr>
          <w:rFonts w:eastAsiaTheme="minorEastAsia"/>
        </w:rPr>
        <w:t>**</w:t>
      </w:r>
      <w:r w:rsidR="00C00444" w:rsidRPr="00C00444">
        <w:rPr>
          <w:rFonts w:eastAsiaTheme="minorEastAsia"/>
        </w:rPr>
        <w:t>}</w:t>
      </w:r>
    </w:p>
    <w:p w:rsidR="009108BF" w:rsidRPr="00C00444" w:rsidRDefault="001F30F5" w:rsidP="00B909B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C00444">
        <w:rPr>
          <w:rFonts w:eastAsiaTheme="minorEastAsia"/>
        </w:rPr>
        <w:t>частотное решение (свободный член) – нагрузка</w:t>
      </w:r>
      <w:r w:rsidR="00C00444" w:rsidRPr="00C00444">
        <w:rPr>
          <w:rFonts w:eastAsiaTheme="minorEastAsia"/>
        </w:rPr>
        <w:t>,</w:t>
      </w:r>
      <w:r w:rsidR="00C00444">
        <w:rPr>
          <w:rFonts w:eastAsiaTheme="minorEastAsia"/>
        </w:rPr>
        <w:t xml:space="preserve"> [Н]</w:t>
      </w:r>
      <w:r w:rsidR="00351745">
        <w:rPr>
          <w:rFonts w:eastAsiaTheme="minorEastAsia"/>
        </w:rPr>
        <w:t>;</w:t>
      </w:r>
    </w:p>
    <w:p w:rsidR="00B51F3F" w:rsidRDefault="001F30F5" w:rsidP="00297E2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ki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351745">
        <w:rPr>
          <w:rFonts w:eastAsiaTheme="minorEastAsia"/>
        </w:rPr>
        <w:t>частота собственных упругих колебаний;</w:t>
      </w:r>
    </w:p>
    <w:p w:rsidR="00351745" w:rsidRDefault="001F30F5" w:rsidP="00297E2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ki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351745">
        <w:rPr>
          <w:rFonts w:eastAsiaTheme="minorEastAsia"/>
        </w:rPr>
        <w:t>амплитуды гармонических составляю</w:t>
      </w:r>
      <w:r w:rsidR="00883A3D">
        <w:rPr>
          <w:rFonts w:eastAsiaTheme="minorEastAsia"/>
        </w:rPr>
        <w:t>щих.</w:t>
      </w:r>
    </w:p>
    <w:p w:rsidR="00883A3D" w:rsidRPr="00883A3D" w:rsidRDefault="001F30F5" w:rsidP="00297E25">
      <w:pPr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G+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(P-G)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185911" w:rsidRDefault="00883A3D" w:rsidP="00883A3D">
      <w:pPr>
        <w:ind w:firstLine="708"/>
        <w:jc w:val="both"/>
      </w:pPr>
      <w:r>
        <w:t>Под знаком суммы указаны массы системы, которые вовлекаются в движение рассматриваемой упр</w:t>
      </w:r>
      <w:r>
        <w:t>у</w:t>
      </w:r>
      <w:r>
        <w:t>гой связью. Таким образом, полная нагрузка по выражению {*</w:t>
      </w:r>
      <w:r w:rsidRPr="00883A3D">
        <w:t>*</w:t>
      </w:r>
      <w:r>
        <w:t>} включает 3 составляющих:</w:t>
      </w:r>
    </w:p>
    <w:p w:rsidR="00883A3D" w:rsidRPr="00883A3D" w:rsidRDefault="00883A3D" w:rsidP="00883A3D">
      <w:pPr>
        <w:pStyle w:val="a3"/>
        <w:numPr>
          <w:ilvl w:val="0"/>
          <w:numId w:val="7"/>
        </w:numPr>
        <w:jc w:val="both"/>
      </w:pPr>
      <w:r>
        <w:t xml:space="preserve">статическую нагрузку </w:t>
      </w:r>
      <m:oMath>
        <m:r>
          <w:rPr>
            <w:rFonts w:ascii="Cambria Math" w:hAnsi="Cambria Math"/>
          </w:rPr>
          <m:t>(G)</m:t>
        </m:r>
      </m:oMath>
      <w:r>
        <w:rPr>
          <w:rFonts w:eastAsiaTheme="minorEastAsia"/>
        </w:rPr>
        <w:t>, которая входит в частное решение;</w:t>
      </w:r>
    </w:p>
    <w:p w:rsidR="00883A3D" w:rsidRPr="00883A3D" w:rsidRDefault="00883A3D" w:rsidP="00883A3D">
      <w:pPr>
        <w:pStyle w:val="a3"/>
        <w:numPr>
          <w:ilvl w:val="0"/>
          <w:numId w:val="7"/>
        </w:numPr>
        <w:jc w:val="both"/>
      </w:pPr>
      <w:r>
        <w:rPr>
          <w:rFonts w:eastAsiaTheme="minorEastAsia"/>
        </w:rPr>
        <w:t>силу инерции от действия всех масс, которые вовлекаются в движение данной связью;</w:t>
      </w:r>
    </w:p>
    <w:p w:rsidR="00883A3D" w:rsidRPr="00883A3D" w:rsidRDefault="00883A3D" w:rsidP="00883A3D">
      <w:pPr>
        <w:pStyle w:val="a3"/>
        <w:numPr>
          <w:ilvl w:val="0"/>
          <w:numId w:val="7"/>
        </w:numPr>
        <w:jc w:val="both"/>
      </w:pPr>
      <w:r>
        <w:rPr>
          <w:rFonts w:eastAsiaTheme="minorEastAsia"/>
        </w:rPr>
        <w:t>колебательную составляющую, обусловленную упругостью связей</w:t>
      </w:r>
    </w:p>
    <w:p w:rsidR="00883A3D" w:rsidRDefault="00883A3D" w:rsidP="00773639">
      <w:pPr>
        <w:ind w:firstLine="708"/>
        <w:jc w:val="both"/>
        <w:rPr>
          <w:rFonts w:eastAsiaTheme="minorEastAsia"/>
        </w:rPr>
      </w:pPr>
      <w:r>
        <w:t xml:space="preserve">Статическая нагрузка для механизма подъема –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, для механизма передвижения – сила сопротивл</w:t>
      </w:r>
      <w:r>
        <w:rPr>
          <w:rFonts w:eastAsiaTheme="minorEastAsia"/>
        </w:rPr>
        <w:t>е</w:t>
      </w:r>
      <w:r>
        <w:rPr>
          <w:rFonts w:eastAsiaTheme="minorEastAsia"/>
        </w:rPr>
        <w:t>ния движению.</w:t>
      </w:r>
    </w:p>
    <w:p w:rsidR="00185911" w:rsidRDefault="00883A3D" w:rsidP="00773639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m</m:t>
            </m:r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</w:p>
    <w:p w:rsidR="008508EF" w:rsidRPr="008508EF" w:rsidRDefault="008508EF" w:rsidP="00773639">
      <w:pPr>
        <w:ind w:firstLine="708"/>
        <w:jc w:val="both"/>
        <w:rPr>
          <w:i/>
        </w:rPr>
      </w:pPr>
      <w:r>
        <w:rPr>
          <w:rFonts w:eastAsiaTheme="minorEastAsia"/>
        </w:rPr>
        <w:t>Для определения колебательных нагрузок необходимо предварительно определить частоты собс</w:t>
      </w:r>
      <w:r>
        <w:rPr>
          <w:rFonts w:eastAsiaTheme="minorEastAsia"/>
        </w:rPr>
        <w:t>т</w:t>
      </w:r>
      <w:r>
        <w:rPr>
          <w:rFonts w:eastAsiaTheme="minorEastAsia"/>
        </w:rPr>
        <w:t>венных колебаний. Количество частот зависит от числа рассматриваемых масс. Определение частот собстве</w:t>
      </w:r>
      <w:r>
        <w:rPr>
          <w:rFonts w:eastAsiaTheme="minorEastAsia"/>
        </w:rPr>
        <w:t>н</w:t>
      </w:r>
      <w:r>
        <w:rPr>
          <w:rFonts w:eastAsiaTheme="minorEastAsia"/>
        </w:rPr>
        <w:t>ных колебаний представляет собой проблему собственных значений.</w:t>
      </w:r>
    </w:p>
    <w:p w:rsidR="008508EF" w:rsidRDefault="008508EF" w:rsidP="008508EF">
      <w:pPr>
        <w:pStyle w:val="1"/>
      </w:pPr>
      <w:r>
        <w:t>Проблема собственных значений</w:t>
      </w:r>
    </w:p>
    <w:p w:rsidR="008508EF" w:rsidRDefault="007B54F4" w:rsidP="008508EF">
      <w:r>
        <w:t>Для определения всех частот необходимо составить частотное уравнение.</w:t>
      </w:r>
    </w:p>
    <w:p w:rsidR="007B54F4" w:rsidRPr="002A4E20" w:rsidRDefault="001F30F5" w:rsidP="008508EF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k-2</m:t>
            </m:r>
          </m:sup>
        </m:sSup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=0</m:t>
        </m:r>
      </m:oMath>
      <w:r w:rsidR="007B54F4" w:rsidRPr="007B54F4">
        <w:rPr>
          <w:rFonts w:eastAsiaTheme="minorEastAsia"/>
        </w:rPr>
        <w:t xml:space="preserve"> </w:t>
      </w:r>
      <w:r w:rsidR="007B54F4" w:rsidRPr="007B54F4">
        <w:rPr>
          <w:rFonts w:eastAsiaTheme="minorEastAsia"/>
        </w:rPr>
        <w:tab/>
      </w:r>
      <w:r w:rsidR="007B54F4" w:rsidRPr="007B54F4">
        <w:rPr>
          <w:rFonts w:eastAsiaTheme="minorEastAsia"/>
        </w:rPr>
        <w:tab/>
      </w:r>
      <w:r w:rsidR="007B54F4" w:rsidRPr="007B54F4">
        <w:rPr>
          <w:rFonts w:eastAsiaTheme="minorEastAsia"/>
        </w:rPr>
        <w:tab/>
        <w:t>(1)</w:t>
      </w:r>
    </w:p>
    <w:p w:rsidR="007B54F4" w:rsidRDefault="007B54F4" w:rsidP="008508E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7B54F4" w:rsidRPr="007B54F4" w:rsidRDefault="001F30F5" w:rsidP="008508EF">
      <w:pPr>
        <w:rPr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978F2" w:rsidRPr="007B54F4" w:rsidRDefault="00E766F0" w:rsidP="00E978F2">
      <w:pPr>
        <w:rPr>
          <w:lang w:val="en-US"/>
        </w:rPr>
      </w:pPr>
      <w:r w:rsidRPr="002A4E20">
        <w:rPr>
          <w:lang w:val="en-US"/>
        </w:rPr>
        <w:lastRenderedPageBreak/>
        <w:t xml:space="preserve"> </w:t>
      </w:r>
      <w:r w:rsidR="00AC43E7" w:rsidRPr="002A4E20">
        <w:rPr>
          <w:lang w:val="en-US"/>
        </w:rPr>
        <w:t xml:space="preserve"> </w:t>
      </w:r>
      <w:r>
        <w:rPr>
          <w:rFonts w:ascii="Cambria Math" w:hAnsi="Cambria Math"/>
          <w:lang w:val="en-US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3 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…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C43E7" w:rsidRDefault="001F30F5" w:rsidP="008508EF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</m:den>
        </m:f>
        <m:r>
          <w:rPr>
            <w:rFonts w:ascii="Cambria Math" w:eastAsiaTheme="minorEastAsia" w:hAnsi="Cambria Math"/>
          </w:rPr>
          <m:t>-</m:t>
        </m:r>
      </m:oMath>
      <w:r w:rsidR="001A0F2E">
        <w:rPr>
          <w:rFonts w:eastAsiaTheme="minorEastAsia"/>
        </w:rPr>
        <w:t>квадрат парциальных частот</w:t>
      </w:r>
    </w:p>
    <w:p w:rsidR="001A0F2E" w:rsidRDefault="001A0F2E" w:rsidP="001A0F2E">
      <w:pPr>
        <w:ind w:firstLine="708"/>
        <w:jc w:val="both"/>
      </w:pPr>
      <w:r>
        <w:t>Раскрывая определитель, можно получить алгебраическое уравнение относительно квадратов частот. Корни уравнения получаются с помощью численных методов посредством очень громоздких вычислений.</w:t>
      </w:r>
    </w:p>
    <w:p w:rsidR="00237C5B" w:rsidRDefault="001A0F2E" w:rsidP="009967F9">
      <w:pPr>
        <w:ind w:firstLine="708"/>
        <w:jc w:val="both"/>
      </w:pPr>
      <w:r>
        <w:t>Более простой способ получения коэффициентов частотного уравнения с использованием специал</w:t>
      </w:r>
      <w:r>
        <w:t>ь</w:t>
      </w:r>
      <w:r>
        <w:t xml:space="preserve">ных таблиц предложен А.В.Корнишиным. Способ описан в книге </w:t>
      </w:r>
      <w:r w:rsidRPr="009967F9">
        <w:rPr>
          <w:i/>
        </w:rPr>
        <w:t>А.Казак</w:t>
      </w:r>
      <w:r w:rsidR="009967F9">
        <w:rPr>
          <w:i/>
        </w:rPr>
        <w:t>а</w:t>
      </w:r>
      <w:r w:rsidRPr="009967F9">
        <w:rPr>
          <w:i/>
        </w:rPr>
        <w:t xml:space="preserve"> </w:t>
      </w:r>
      <w:r w:rsidR="009967F9">
        <w:rPr>
          <w:i/>
        </w:rPr>
        <w:t>"</w:t>
      </w:r>
      <w:r w:rsidRPr="009967F9">
        <w:rPr>
          <w:i/>
        </w:rPr>
        <w:t>Динамика мостовых кранов</w:t>
      </w:r>
      <w:r w:rsidR="009967F9">
        <w:rPr>
          <w:i/>
        </w:rPr>
        <w:t>"</w:t>
      </w:r>
      <w:r w:rsidRPr="009967F9">
        <w:rPr>
          <w:i/>
        </w:rPr>
        <w:t>.</w:t>
      </w:r>
      <w:r w:rsidR="009967F9">
        <w:rPr>
          <w:i/>
        </w:rPr>
        <w:t xml:space="preserve"> </w:t>
      </w:r>
      <w:r w:rsidR="009967F9">
        <w:t>Данный способ использует все вычислительные операции работы с матрицами.</w:t>
      </w:r>
    </w:p>
    <w:p w:rsidR="00315F8C" w:rsidRDefault="009967F9" w:rsidP="009967F9">
      <w:pPr>
        <w:ind w:firstLine="708"/>
        <w:jc w:val="both"/>
      </w:pPr>
      <w:r>
        <w:t xml:space="preserve">Еще один способ предложен </w:t>
      </w:r>
      <w:r w:rsidRPr="00315F8C">
        <w:rPr>
          <w:i/>
        </w:rPr>
        <w:t>М.И.Гришпуном</w:t>
      </w:r>
      <w:r>
        <w:t xml:space="preserve"> (</w:t>
      </w:r>
      <w:r w:rsidRPr="00315F8C">
        <w:rPr>
          <w:i/>
        </w:rPr>
        <w:t>Табличный способ вычисления коэффициентов ча</w:t>
      </w:r>
      <w:r w:rsidRPr="00315F8C">
        <w:rPr>
          <w:i/>
        </w:rPr>
        <w:t>с</w:t>
      </w:r>
      <w:r w:rsidRPr="00315F8C">
        <w:rPr>
          <w:i/>
        </w:rPr>
        <w:t>тотного уравнения цепных разветвленных и замкнутых систем</w:t>
      </w:r>
      <w:r>
        <w:t xml:space="preserve"> / Известия ВУЗов. Машиностроение №9, 1975 г., с. 26)</w:t>
      </w:r>
      <w:r w:rsidR="00315F8C">
        <w:t>. При использовании данного метода коэффициенты уравнения выражаются через квадраты парциальных частот одномассовых схем.</w:t>
      </w:r>
    </w:p>
    <w:p w:rsidR="00315F8C" w:rsidRPr="002A4E20" w:rsidRDefault="001F30F5" w:rsidP="009967F9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8C2BF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C2BF6">
        <w:rPr>
          <w:rFonts w:eastAsiaTheme="minorEastAsia"/>
        </w:rPr>
        <w:t xml:space="preserve">, …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2k-1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den>
        </m:f>
      </m:oMath>
      <w:r w:rsidR="008C2BF6" w:rsidRPr="008C2BF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</m:den>
        </m:f>
      </m:oMath>
    </w:p>
    <w:p w:rsidR="008C2BF6" w:rsidRDefault="008C2BF6" w:rsidP="008C2BF6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k-</m:t>
        </m:r>
      </m:oMath>
      <w:r>
        <w:rPr>
          <w:rFonts w:eastAsiaTheme="minorEastAsia"/>
        </w:rPr>
        <w:t>число упругих связей;</w:t>
      </w:r>
    </w:p>
    <w:p w:rsidR="008C2BF6" w:rsidRDefault="008C2BF6" w:rsidP="008C2BF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k+1-</m:t>
        </m:r>
      </m:oMath>
      <w:r>
        <w:rPr>
          <w:rFonts w:eastAsiaTheme="minorEastAsia"/>
        </w:rPr>
        <w:t>число масс.</w:t>
      </w:r>
    </w:p>
    <w:p w:rsidR="008C2BF6" w:rsidRDefault="008C2BF6" w:rsidP="008C2BF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Парциальных частот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вдвое больше, чем </w:t>
      </w:r>
      <m:oMath>
        <m:r>
          <w:rPr>
            <w:rFonts w:ascii="Cambria Math" w:eastAsiaTheme="minorEastAsia" w:hAnsi="Cambria Math"/>
          </w:rPr>
          <m:t>с</m:t>
        </m:r>
      </m:oMath>
      <w:r>
        <w:rPr>
          <w:rFonts w:eastAsiaTheme="minorEastAsia"/>
        </w:rPr>
        <w:t>.</w:t>
      </w:r>
    </w:p>
    <w:p w:rsidR="008C2BF6" w:rsidRDefault="008C2BF6" w:rsidP="008C2BF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Определив парциальные частоты, можно определить коэффициенты частотного уравнения:</w:t>
      </w:r>
    </w:p>
    <w:p w:rsidR="008C2BF6" w:rsidRDefault="001F30F5" w:rsidP="008C2BF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8C2BF6" w:rsidRDefault="001F30F5" w:rsidP="008C2BF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i=4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US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2k-2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2k</m:t>
              </m:r>
            </m:sub>
          </m:sSub>
        </m:oMath>
      </m:oMathPara>
    </w:p>
    <w:p w:rsidR="00B14086" w:rsidRDefault="001F30F5" w:rsidP="00B1408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i=5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i=6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2k-2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2k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i=6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i=7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2k-2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2k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2k-4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2k-4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2k-2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2k</m:t>
              </m:r>
            </m:sub>
          </m:sSub>
        </m:oMath>
      </m:oMathPara>
    </w:p>
    <w:p w:rsidR="008C2BF6" w:rsidRDefault="001F30F5" w:rsidP="008C2BF6">
      <w:pPr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…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…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</m:den>
          </m:f>
        </m:oMath>
      </m:oMathPara>
    </w:p>
    <w:p w:rsidR="002760CA" w:rsidRPr="002760CA" w:rsidRDefault="002760CA" w:rsidP="007A039D">
      <w:pPr>
        <w:pStyle w:val="1"/>
        <w:rPr>
          <w:rFonts w:eastAsiaTheme="minorEastAsia"/>
        </w:rPr>
      </w:pPr>
      <w:r w:rsidRPr="002760CA">
        <w:rPr>
          <w:rFonts w:eastAsiaTheme="minorEastAsia"/>
        </w:rPr>
        <w:t xml:space="preserve">Комбинаторный </w:t>
      </w:r>
      <w:r>
        <w:rPr>
          <w:rFonts w:eastAsiaTheme="minorEastAsia"/>
        </w:rPr>
        <w:t>способ определения коэффициентов частотного уравнения</w:t>
      </w:r>
    </w:p>
    <w:p w:rsidR="008C2BF6" w:rsidRDefault="007A039D" w:rsidP="008C2BF6">
      <w:pPr>
        <w:jc w:val="both"/>
      </w:pPr>
      <w:r>
        <w:t>Рассмотрим на конкретном примере – пятимассовая схема.</w:t>
      </w:r>
    </w:p>
    <w:p w:rsidR="007A039D" w:rsidRPr="007A039D" w:rsidRDefault="001F30F5" w:rsidP="008C2BF6">
      <w:pPr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7A039D" w:rsidRDefault="001F30F5" w:rsidP="007A039D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</m:oMath>
      <w:r w:rsidR="007A039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45</m:t>
            </m:r>
          </m:sub>
        </m:sSub>
      </m:oMath>
    </w:p>
    <w:p w:rsidR="007A039D" w:rsidRPr="00E6697E" w:rsidRDefault="001F30F5" w:rsidP="007A039D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4E5F99" w:rsidRPr="00E6697E" w:rsidRDefault="001F30F5" w:rsidP="007A039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7A039D" w:rsidRDefault="001F30F5" w:rsidP="008C2BF6">
      <w:pPr>
        <w:jc w:val="both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+1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i,i+1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i,i+1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E6697E" w:rsidRPr="00E6697E" w:rsidRDefault="001F30F5" w:rsidP="008C2BF6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45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</m:oMath>
      </m:oMathPara>
    </w:p>
    <w:p w:rsidR="00F20517" w:rsidRDefault="001F30F5" w:rsidP="00773639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+…</m:t>
          </m:r>
        </m:oMath>
      </m:oMathPara>
    </w:p>
    <w:p w:rsidR="00553506" w:rsidRDefault="001F30F5" w:rsidP="0077363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…c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k+1</m:t>
                  </m:r>
                </m:sub>
              </m:sSub>
            </m:den>
          </m:f>
        </m:oMath>
      </m:oMathPara>
    </w:p>
    <w:p w:rsidR="00F36120" w:rsidRPr="00F36120" w:rsidRDefault="00F36120" w:rsidP="00773639">
      <w:pPr>
        <w:jc w:val="both"/>
        <w:rPr>
          <w:rFonts w:eastAsiaTheme="minorEastAsia"/>
        </w:rPr>
      </w:pPr>
    </w:p>
    <w:p w:rsidR="00553506" w:rsidRDefault="00F23940" w:rsidP="00F23940">
      <w:pPr>
        <w:pStyle w:val="1"/>
        <w:rPr>
          <w:rFonts w:eastAsiaTheme="minorEastAsia"/>
        </w:rPr>
      </w:pPr>
      <w:r w:rsidRPr="002A4E20">
        <w:rPr>
          <w:rFonts w:eastAsiaTheme="minorEastAsia"/>
        </w:rPr>
        <w:t>Главные определяющие частоты колебаний</w:t>
      </w:r>
    </w:p>
    <w:p w:rsidR="000E493B" w:rsidRDefault="000E493B" w:rsidP="000E493B">
      <w:pPr>
        <w:ind w:firstLine="708"/>
      </w:pPr>
      <w:r>
        <w:t xml:space="preserve">В </w:t>
      </w:r>
      <w:r w:rsidR="00F23940">
        <w:t>большинстве случаев упругие системы</w:t>
      </w:r>
      <w:r>
        <w:t xml:space="preserve"> машин имеют такое соотношение параметров, при котором парциальные частоты разные. Это приводит к тому, что величины частот собственных колебаний существенно отличаются друг от друга.</w:t>
      </w:r>
    </w:p>
    <w:p w:rsidR="000E493B" w:rsidRPr="00F23940" w:rsidRDefault="001F30F5" w:rsidP="000E493B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≤…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≤ω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0E493B" w:rsidRPr="000E493B" w:rsidRDefault="000E493B" w:rsidP="000E493B">
      <w:pPr>
        <w:ind w:firstLine="708"/>
      </w:pPr>
      <w:r w:rsidRPr="000E493B">
        <w:t xml:space="preserve">Низшие частоты все же </w:t>
      </w:r>
      <w:r>
        <w:t>достаточно близки по значению к соответствующим парциальным частотам. В этом случае парциальные схемы, составляющие исходную расчетную схему (упругую систему), отличаются очень слабым взаимодействием между собой. В результате упругая система и упругие колебания обладают фундаментальным свойством одночастотности, то есть во всем спектре частот для нагрузки того или иного звена решающее значение имеет определенная частота, амплитуда которой больше, чем амплитуда других частот.</w:t>
      </w:r>
      <w:r w:rsidR="00F72B38">
        <w:t xml:space="preserve"> Это подтверждено экспериментами.</w:t>
      </w:r>
      <w:r>
        <w:t xml:space="preserve"> </w:t>
      </w:r>
    </w:p>
    <w:p w:rsidR="000E493B" w:rsidRDefault="00F72B38" w:rsidP="000E493B">
      <w:pPr>
        <w:ind w:firstLine="708"/>
      </w:pPr>
      <w:r>
        <w:t>При работе механизма подъема груза с веса и с подхватом</w:t>
      </w:r>
      <w:r w:rsidR="005732C4">
        <w:t xml:space="preserve"> в разных звеньях определяющими являю</w:t>
      </w:r>
      <w:r w:rsidR="005732C4">
        <w:t>т</w:t>
      </w:r>
      <w:r w:rsidR="005732C4">
        <w:t>ся разные частоты: в жестких звеньях (валы) – высокие частоты, а в податливых (канаты) – низкие частоты.</w:t>
      </w:r>
    </w:p>
    <w:p w:rsidR="005732C4" w:rsidRDefault="005732C4" w:rsidP="000E493B">
      <w:pPr>
        <w:ind w:firstLine="708"/>
      </w:pPr>
      <w:r>
        <w:t>При стопорении, другом режиме работы</w:t>
      </w:r>
      <w:r w:rsidR="00A804D7">
        <w:t>,</w:t>
      </w:r>
      <w:r>
        <w:t xml:space="preserve"> определяющей для всех звеньев является низшая частота.</w:t>
      </w:r>
    </w:p>
    <w:p w:rsidR="005732C4" w:rsidRDefault="005732C4" w:rsidP="000E493B">
      <w:pPr>
        <w:ind w:firstLine="708"/>
      </w:pPr>
      <w:r>
        <w:t>С увеличением числа расчетных масс в расчетной схеме точность результатов повышается (в сторону уменьшения нагрузки), а затем резко падает, выходя за пределы точности определения исходных параме</w:t>
      </w:r>
      <w:r>
        <w:t>т</w:t>
      </w:r>
      <w:r>
        <w:t>ров.</w:t>
      </w:r>
    </w:p>
    <w:p w:rsidR="005732C4" w:rsidRDefault="005732C4" w:rsidP="000E493B">
      <w:pPr>
        <w:ind w:firstLine="708"/>
      </w:pPr>
      <w:r>
        <w:t>Другими словами, не имеет смысла очень сильно усложнять рабочую схему, так как простые расче</w:t>
      </w:r>
      <w:r>
        <w:t>т</w:t>
      </w:r>
      <w:r>
        <w:t>ные схемы дают удовлетворительные (приемлемые  в инженерной практике) результаты при определении предельных нагрузок, определяющих частот или длительности определенных этапов.</w:t>
      </w:r>
    </w:p>
    <w:p w:rsidR="005732C4" w:rsidRPr="00F23940" w:rsidRDefault="00F02EB2" w:rsidP="00F02EB2">
      <w:pPr>
        <w:pStyle w:val="1"/>
      </w:pPr>
      <w:r>
        <w:t>Совместная работа механизмов и несущих металлоконструкций кранов</w:t>
      </w:r>
    </w:p>
    <w:p w:rsidR="000E493B" w:rsidRDefault="00F02EB2" w:rsidP="000E493B">
      <w:pPr>
        <w:ind w:firstLine="708"/>
      </w:pPr>
      <w:r>
        <w:t>Расчетная схема для получения достоверных результатов должна учитывать и упругие элементы м</w:t>
      </w:r>
      <w:r>
        <w:t>е</w:t>
      </w:r>
      <w:r>
        <w:t>ханизмов, и упругую податливость несущих металлоконструкций крана.</w:t>
      </w:r>
    </w:p>
    <w:p w:rsidR="00F02EB2" w:rsidRDefault="00F02EB2" w:rsidP="000E493B">
      <w:pPr>
        <w:ind w:firstLine="708"/>
      </w:pPr>
      <w:r>
        <w:t xml:space="preserve">Не учитывать податливость металлоконструкций можно только если жесткость металлоконструкции </w:t>
      </w:r>
      <w:r w:rsidR="009B6181">
        <w:t>намного больше податливости упругих элементов крана.</w:t>
      </w:r>
    </w:p>
    <w:p w:rsidR="002F537C" w:rsidRDefault="002F537C" w:rsidP="000E493B">
      <w:pPr>
        <w:ind w:firstLine="708"/>
      </w:pPr>
    </w:p>
    <w:p w:rsidR="009B6181" w:rsidRPr="002F537C" w:rsidRDefault="002F537C" w:rsidP="000E493B">
      <w:pPr>
        <w:ind w:firstLine="708"/>
        <w:rPr>
          <w:i/>
        </w:rPr>
      </w:pPr>
      <w:r w:rsidRPr="002F537C">
        <w:rPr>
          <w:i/>
        </w:rPr>
        <w:t>Описание расчетных схем</w:t>
      </w:r>
    </w:p>
    <w:p w:rsidR="009B6181" w:rsidRDefault="009B6181" w:rsidP="000E493B">
      <w:pPr>
        <w:ind w:firstLine="708"/>
      </w:pPr>
      <w:r>
        <w:t xml:space="preserve">Требования: расчетная схема должна быть такой, чтобы с ее помощью можно было определить </w:t>
      </w:r>
      <w:r w:rsidR="00A92150">
        <w:t>н</w:t>
      </w:r>
      <w:r w:rsidR="00A92150">
        <w:t>а</w:t>
      </w:r>
      <w:r w:rsidR="00A92150">
        <w:t>грузки,</w:t>
      </w:r>
      <w:r>
        <w:t xml:space="preserve"> как в механизмах, так и в металлоконструкциях.</w:t>
      </w:r>
    </w:p>
    <w:p w:rsidR="009B6181" w:rsidRDefault="009B6181" w:rsidP="000E493B">
      <w:pPr>
        <w:ind w:firstLine="708"/>
      </w:pPr>
      <w:r w:rsidRPr="009B6181">
        <w:rPr>
          <w:u w:val="single"/>
        </w:rPr>
        <w:t>Пример 1.</w:t>
      </w:r>
      <w:r>
        <w:t xml:space="preserve"> Мостовой кран</w:t>
      </w:r>
    </w:p>
    <w:p w:rsidR="002F537C" w:rsidRDefault="002F537C" w:rsidP="000E493B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38735</wp:posOffset>
            </wp:positionV>
            <wp:extent cx="3465195" cy="2089785"/>
            <wp:effectExtent l="19050" t="0" r="1905" b="0"/>
            <wp:wrapTight wrapText="bothSides">
              <wp:wrapPolygon edited="0">
                <wp:start x="-119" y="0"/>
                <wp:lineTo x="-119" y="21462"/>
                <wp:lineTo x="21612" y="21462"/>
                <wp:lineTo x="21612" y="0"/>
                <wp:lineTo x="-119" y="0"/>
              </wp:wrapPolygon>
            </wp:wrapTight>
            <wp:docPr id="4" name="Рисунок 3" descr="00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37C" w:rsidRDefault="001F30F5" w:rsidP="002F537C">
      <w:pPr>
        <w:ind w:firstLine="708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-</m:t>
        </m:r>
      </m:oMath>
      <w:r w:rsidR="002F537C">
        <w:rPr>
          <w:rFonts w:eastAsiaTheme="minorEastAsia"/>
        </w:rPr>
        <w:t>погонная масса моста</w:t>
      </w:r>
    </w:p>
    <w:p w:rsidR="002F537C" w:rsidRDefault="001F30F5" w:rsidP="000E493B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 w:rsidR="002F537C">
        <w:rPr>
          <w:rFonts w:eastAsiaTheme="minorEastAsia"/>
        </w:rPr>
        <w:t>вращающаяся масса механизма (приведенная масса вращающихся частей прив</w:t>
      </w:r>
      <w:r w:rsidR="002F537C">
        <w:rPr>
          <w:rFonts w:eastAsiaTheme="minorEastAsia"/>
        </w:rPr>
        <w:t>о</w:t>
      </w:r>
      <w:r w:rsidR="002F537C">
        <w:rPr>
          <w:rFonts w:eastAsiaTheme="minorEastAsia"/>
        </w:rPr>
        <w:t>да)</w:t>
      </w:r>
    </w:p>
    <w:p w:rsidR="002F537C" w:rsidRDefault="001F30F5" w:rsidP="000E493B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 w:rsidR="002F537C">
        <w:rPr>
          <w:rFonts w:eastAsiaTheme="minorEastAsia"/>
        </w:rPr>
        <w:t>номинальная масса груза</w:t>
      </w:r>
    </w:p>
    <w:p w:rsidR="002F537C" w:rsidRDefault="002F537C" w:rsidP="000E493B">
      <w:pPr>
        <w:ind w:firstLine="708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пролет моста</w:t>
      </w:r>
    </w:p>
    <w:p w:rsidR="002F537C" w:rsidRPr="002F537C" w:rsidRDefault="001F30F5" w:rsidP="000E493B">
      <w:pPr>
        <w:ind w:firstLine="708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-</m:t>
        </m:r>
      </m:oMath>
      <w:r w:rsidR="002F537C" w:rsidRPr="002F537C">
        <w:rPr>
          <w:rFonts w:eastAsiaTheme="minorEastAsia"/>
        </w:rPr>
        <w:t>вес тележки</w:t>
      </w:r>
    </w:p>
    <w:p w:rsidR="002F537C" w:rsidRDefault="002F537C" w:rsidP="000E493B">
      <w:pPr>
        <w:ind w:firstLine="708"/>
      </w:pPr>
    </w:p>
    <w:p w:rsidR="002F537C" w:rsidRDefault="002F537C" w:rsidP="000E493B">
      <w:pPr>
        <w:ind w:firstLine="708"/>
      </w:pPr>
      <w:r>
        <w:t>Для определения динамических нагрузок можно использовать  трехмассовую расчетную схему</w:t>
      </w:r>
      <w:r w:rsidR="00A466B8">
        <w:t>.</w:t>
      </w:r>
    </w:p>
    <w:p w:rsidR="00355B01" w:rsidRPr="00355B01" w:rsidRDefault="00355B01" w:rsidP="009833AD">
      <w:pPr>
        <w:ind w:firstLine="708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48895</wp:posOffset>
            </wp:positionV>
            <wp:extent cx="1762125" cy="2592705"/>
            <wp:effectExtent l="19050" t="0" r="9525" b="0"/>
            <wp:wrapTight wrapText="bothSides">
              <wp:wrapPolygon edited="0">
                <wp:start x="-234" y="0"/>
                <wp:lineTo x="-234" y="21425"/>
                <wp:lineTo x="21717" y="21425"/>
                <wp:lineTo x="21717" y="0"/>
                <wp:lineTo x="-234" y="0"/>
              </wp:wrapPolygon>
            </wp:wrapTight>
            <wp:docPr id="10" name="Рисунок 9" descr="00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А) </w:t>
      </w:r>
    </w:p>
    <w:p w:rsidR="009833AD" w:rsidRPr="00355B01" w:rsidRDefault="001F30F5" w:rsidP="009833AD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 w:rsidR="009833AD">
        <w:rPr>
          <w:rFonts w:eastAsiaTheme="minorEastAsia"/>
        </w:rPr>
        <w:t>вращающаяся масса привода</w:t>
      </w:r>
    </w:p>
    <w:p w:rsidR="009833AD" w:rsidRDefault="001F30F5" w:rsidP="009833AD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 w:rsidR="009833AD">
        <w:rPr>
          <w:rFonts w:eastAsiaTheme="minorEastAsia"/>
        </w:rPr>
        <w:t xml:space="preserve"> масса груза</w:t>
      </w:r>
    </w:p>
    <w:p w:rsidR="009833AD" w:rsidRDefault="001F30F5" w:rsidP="009833AD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</m:oMath>
      <w:r w:rsidR="009833AD">
        <w:rPr>
          <w:rFonts w:eastAsiaTheme="minorEastAsia"/>
        </w:rPr>
        <w:t xml:space="preserve"> масса металлоконструкции, включая массу тележки</w:t>
      </w:r>
    </w:p>
    <w:p w:rsidR="009833AD" w:rsidRDefault="001F30F5" w:rsidP="009833AD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 w:rsidR="009833AD">
        <w:rPr>
          <w:rFonts w:eastAsiaTheme="minorEastAsia"/>
        </w:rPr>
        <w:t xml:space="preserve"> жесткость моста</w:t>
      </w:r>
    </w:p>
    <w:p w:rsidR="00A466B8" w:rsidRDefault="0054342B" w:rsidP="000E493B">
      <w:pPr>
        <w:ind w:firstLine="708"/>
      </w:pPr>
      <w:r>
        <w:t>Данная схема учитывает силовое возмущение привода(влияние х</w:t>
      </w:r>
      <w:r>
        <w:t>а</w:t>
      </w:r>
      <w:r>
        <w:t>рактеристик привода на динамические нагрузки и влияние вращающихся масс)</w:t>
      </w:r>
    </w:p>
    <w:p w:rsidR="002F537C" w:rsidRDefault="002F537C" w:rsidP="000E493B">
      <w:pPr>
        <w:ind w:firstLine="708"/>
      </w:pPr>
    </w:p>
    <w:p w:rsidR="00EE086C" w:rsidRDefault="00EE086C" w:rsidP="000E493B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262890</wp:posOffset>
            </wp:positionV>
            <wp:extent cx="1341755" cy="2410460"/>
            <wp:effectExtent l="19050" t="0" r="0" b="0"/>
            <wp:wrapTight wrapText="bothSides">
              <wp:wrapPolygon edited="0">
                <wp:start x="-307" y="0"/>
                <wp:lineTo x="-307" y="21509"/>
                <wp:lineTo x="21467" y="21509"/>
                <wp:lineTo x="21467" y="0"/>
                <wp:lineTo x="-307" y="0"/>
              </wp:wrapPolygon>
            </wp:wrapTight>
            <wp:docPr id="21" name="Рисунок 20" descr="0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-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42B">
        <w:t>Еще один способ представления исходной схемы в виде расчетной:</w:t>
      </w:r>
    </w:p>
    <w:p w:rsidR="002F537C" w:rsidRDefault="00EE086C" w:rsidP="00EE086C">
      <w:pPr>
        <w:tabs>
          <w:tab w:val="left" w:pos="3516"/>
        </w:tabs>
      </w:pPr>
      <w:r>
        <w:t>Б)</w:t>
      </w:r>
    </w:p>
    <w:p w:rsidR="00EE086C" w:rsidRDefault="00EE086C" w:rsidP="00EE086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жесткость моста, зависит от положения тележки в пролете</w:t>
      </w:r>
    </w:p>
    <w:p w:rsidR="00EE086C" w:rsidRDefault="00EE086C" w:rsidP="00EE086C">
      <w:pPr>
        <w:ind w:firstLine="708"/>
        <w:rPr>
          <w:rFonts w:eastAsiaTheme="minorEastAsia"/>
        </w:rPr>
      </w:pPr>
      <w:r>
        <w:rPr>
          <w:rFonts w:eastAsiaTheme="minorEastAsia"/>
        </w:rPr>
        <w:t>Вращающаяся масса отсутствует, поэтому данная схема имеет кинематич</w:t>
      </w:r>
      <w:r>
        <w:rPr>
          <w:rFonts w:eastAsiaTheme="minorEastAsia"/>
        </w:rPr>
        <w:t>е</w:t>
      </w:r>
      <w:r>
        <w:rPr>
          <w:rFonts w:eastAsiaTheme="minorEastAsia"/>
        </w:rPr>
        <w:t>ское возмущение и не представляется возможным учесть влияние обра</w:t>
      </w:r>
      <w:r>
        <w:rPr>
          <w:rFonts w:eastAsiaTheme="minorEastAsia"/>
        </w:rPr>
        <w:t>т</w:t>
      </w:r>
      <w:r>
        <w:rPr>
          <w:rFonts w:eastAsiaTheme="minorEastAsia"/>
        </w:rPr>
        <w:t>ной связи привода (см. выше).</w:t>
      </w:r>
    </w:p>
    <w:p w:rsidR="00EE086C" w:rsidRDefault="00EE086C" w:rsidP="00EE086C">
      <w:pPr>
        <w:ind w:firstLine="708"/>
        <w:rPr>
          <w:rFonts w:eastAsiaTheme="minorEastAsia"/>
        </w:rPr>
      </w:pPr>
      <w:r>
        <w:rPr>
          <w:rFonts w:eastAsiaTheme="minorEastAsia"/>
        </w:rPr>
        <w:t>Схема (Б) не является универсальной и дает существенное искажение в отн</w:t>
      </w:r>
      <w:r>
        <w:rPr>
          <w:rFonts w:eastAsiaTheme="minorEastAsia"/>
        </w:rPr>
        <w:t>о</w:t>
      </w:r>
      <w:r>
        <w:rPr>
          <w:rFonts w:eastAsiaTheme="minorEastAsia"/>
        </w:rPr>
        <w:t>шении определяющего спектра низших частот.</w:t>
      </w:r>
    </w:p>
    <w:p w:rsidR="00EE086C" w:rsidRDefault="00EE086C" w:rsidP="00EE086C">
      <w:pPr>
        <w:tabs>
          <w:tab w:val="left" w:pos="3516"/>
        </w:tabs>
      </w:pPr>
    </w:p>
    <w:p w:rsidR="00F557FE" w:rsidRDefault="00F557FE" w:rsidP="00F557FE">
      <w:pPr>
        <w:ind w:firstLine="708"/>
      </w:pPr>
      <w:r>
        <w:rPr>
          <w:u w:val="single"/>
        </w:rPr>
        <w:t>Пример 2</w:t>
      </w:r>
      <w:r w:rsidRPr="009B6181">
        <w:rPr>
          <w:u w:val="single"/>
        </w:rPr>
        <w:t>.</w:t>
      </w:r>
      <w:r>
        <w:t xml:space="preserve"> Расчетная схема механизма подъема стрелового крана</w:t>
      </w:r>
    </w:p>
    <w:p w:rsidR="00F557FE" w:rsidRDefault="004B63CE" w:rsidP="00F557F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857875" cy="2152650"/>
            <wp:effectExtent l="19050" t="0" r="9525" b="0"/>
            <wp:docPr id="22" name="Рисунок 21" descr="01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-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06" w:rsidRDefault="00013806" w:rsidP="0001380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приведенная масса вращающихся частей прив</w:t>
      </w:r>
      <w:r>
        <w:rPr>
          <w:rFonts w:eastAsiaTheme="minorEastAsia"/>
        </w:rPr>
        <w:t>о</w:t>
      </w:r>
      <w:r>
        <w:rPr>
          <w:rFonts w:eastAsiaTheme="minorEastAsia"/>
        </w:rPr>
        <w:t>да</w:t>
      </w:r>
    </w:p>
    <w:p w:rsidR="00013806" w:rsidRDefault="00013806" w:rsidP="00013806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номинальная масса груза</w:t>
      </w:r>
    </w:p>
    <w:p w:rsidR="00EE086C" w:rsidRDefault="00013806" w:rsidP="00EE086C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приведенная к головным блокам масса стрелы</w:t>
      </w:r>
    </w:p>
    <w:p w:rsidR="00013806" w:rsidRDefault="00013806" w:rsidP="00EE086C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жесткость подъемных канатов (жесткость механизма подъема)</w:t>
      </w:r>
    </w:p>
    <w:p w:rsidR="00013806" w:rsidRPr="00013806" w:rsidRDefault="00013806" w:rsidP="00EE086C">
      <w:pPr>
        <w:tabs>
          <w:tab w:val="left" w:pos="3516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приведенная на вертикальное направление подъемного каната жесткость стрелы</w:t>
      </w:r>
    </w:p>
    <w:p w:rsidR="00EE086C" w:rsidRDefault="00013806" w:rsidP="000E493B">
      <w:pPr>
        <w:ind w:firstLine="708"/>
      </w:pPr>
      <w:r>
        <w:rPr>
          <w:u w:val="single"/>
        </w:rPr>
        <w:t>Пример 3</w:t>
      </w:r>
      <w:r w:rsidRPr="009B6181">
        <w:rPr>
          <w:u w:val="single"/>
        </w:rPr>
        <w:t>.</w:t>
      </w:r>
      <w:r>
        <w:t xml:space="preserve"> Разбор механизма крана с гибкой подвеской груза</w:t>
      </w:r>
    </w:p>
    <w:p w:rsidR="00013806" w:rsidRDefault="006970CF" w:rsidP="00013806">
      <w:r>
        <w:rPr>
          <w:noProof/>
          <w:lang w:eastAsia="ru-RU"/>
        </w:rPr>
        <w:drawing>
          <wp:inline distT="0" distB="0" distL="0" distR="0">
            <wp:extent cx="4791075" cy="1781175"/>
            <wp:effectExtent l="19050" t="0" r="9525" b="0"/>
            <wp:docPr id="23" name="Рисунок 22" descr="0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-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0CF" w:rsidRDefault="006970CF" w:rsidP="006970C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вр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приведенная масса вращающихся частей прив</w:t>
      </w:r>
      <w:r>
        <w:rPr>
          <w:rFonts w:eastAsiaTheme="minorEastAsia"/>
        </w:rPr>
        <w:t>о</w:t>
      </w:r>
      <w:r>
        <w:rPr>
          <w:rFonts w:eastAsiaTheme="minorEastAsia"/>
        </w:rPr>
        <w:t>да</w:t>
      </w:r>
    </w:p>
    <w:p w:rsidR="006970CF" w:rsidRDefault="006970CF" w:rsidP="006970CF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мк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часть общей массы металлоконструкции моста, приведенная к ходовым колесам</w:t>
      </w:r>
    </w:p>
    <w:p w:rsidR="006970CF" w:rsidRDefault="006970CF" w:rsidP="006970CF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мкр</m:t>
            </m:r>
          </m:sub>
        </m:sSub>
        <m:r>
          <w:rPr>
            <w:rFonts w:ascii="Cambria Math" w:hAnsi="Cambria Math"/>
          </w:rPr>
          <m:t>-</m:t>
        </m:r>
      </m:oMath>
      <w:r w:rsidRPr="006970CF">
        <w:rPr>
          <w:rFonts w:eastAsiaTheme="minorEastAsia"/>
        </w:rPr>
        <w:t xml:space="preserve"> </w:t>
      </w:r>
      <w:r>
        <w:rPr>
          <w:rFonts w:eastAsiaTheme="minorEastAsia"/>
        </w:rPr>
        <w:t>часть общей массы металлоконструкции, включая массу тележки, приведенная к точке подвеса груз</w:t>
      </w:r>
      <w:r>
        <w:rPr>
          <w:rFonts w:eastAsiaTheme="minorEastAsia"/>
        </w:rPr>
        <w:t>о</w:t>
      </w:r>
      <w:r>
        <w:rPr>
          <w:rFonts w:eastAsiaTheme="minorEastAsia"/>
        </w:rPr>
        <w:t>вых канатов</w:t>
      </w:r>
    </w:p>
    <w:p w:rsidR="0054342B" w:rsidRDefault="006970CF" w:rsidP="006970CF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масса груза</w:t>
      </w:r>
    </w:p>
    <w:p w:rsidR="006970CF" w:rsidRDefault="006970CF" w:rsidP="006970CF">
      <w:pPr>
        <w:rPr>
          <w:rFonts w:eastAsiaTheme="minorEastAsia"/>
        </w:rPr>
      </w:pPr>
      <m:oMath>
        <m:r>
          <w:rPr>
            <w:rFonts w:ascii="Cambria Math" w:hAnsi="Cambria Math"/>
          </w:rPr>
          <m:t>W-</m:t>
        </m:r>
      </m:oMath>
      <w:r>
        <w:rPr>
          <w:rFonts w:eastAsiaTheme="minorEastAsia"/>
        </w:rPr>
        <w:t>сопротивление движению</w:t>
      </w:r>
    </w:p>
    <w:p w:rsidR="006970CF" w:rsidRDefault="006970CF" w:rsidP="006970C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тех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жесткость механизма (трансмиссионный вал)</w:t>
      </w:r>
    </w:p>
    <w:p w:rsidR="006970CF" w:rsidRDefault="006970CF" w:rsidP="006970CF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кон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приведенная жесткость моста в горизонтальном направлении</w:t>
      </w:r>
    </w:p>
    <w:p w:rsidR="006970CF" w:rsidRDefault="006970CF" w:rsidP="006970CF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Определение жесткости несущих металлоконструкций</w:t>
      </w:r>
    </w:p>
    <w:p w:rsidR="006970CF" w:rsidRPr="006970CF" w:rsidRDefault="006970CF" w:rsidP="006970CF">
      <w:pPr>
        <w:ind w:firstLine="708"/>
      </w:pPr>
      <w:r>
        <w:t>Коэффициент жесткости металлоконструкции определяется общеизвестными методами строительной механики</w:t>
      </w:r>
    </w:p>
    <w:p w:rsidR="009B6181" w:rsidRDefault="006970CF" w:rsidP="000E493B">
      <w:pPr>
        <w:ind w:firstLine="708"/>
      </w:pPr>
      <w:r>
        <w:t>Изгибная жесткость балочных мостов определяется довольно просто, если мост имеет постоянное с</w:t>
      </w:r>
      <w:r>
        <w:t>е</w:t>
      </w:r>
      <w:r>
        <w:t>чение или постоянный момент инерции сечения. В этом случае можно пользоваться общеизвестными мет</w:t>
      </w:r>
      <w:r>
        <w:t>о</w:t>
      </w:r>
      <w:r>
        <w:t>дами.</w:t>
      </w:r>
    </w:p>
    <w:p w:rsidR="006970CF" w:rsidRDefault="006970CF" w:rsidP="000E493B">
      <w:pPr>
        <w:ind w:firstLine="708"/>
      </w:pPr>
      <w:r>
        <w:t>Коэффициенты жесткости металлоконструкции при поперечных колебаниях</w:t>
      </w:r>
    </w:p>
    <w:tbl>
      <w:tblPr>
        <w:tblStyle w:val="af0"/>
        <w:tblW w:w="0" w:type="auto"/>
        <w:tblLook w:val="04A0"/>
      </w:tblPr>
      <w:tblGrid>
        <w:gridCol w:w="3392"/>
        <w:gridCol w:w="3906"/>
        <w:gridCol w:w="3384"/>
      </w:tblGrid>
      <w:tr w:rsidR="006970CF" w:rsidTr="006970CF">
        <w:tc>
          <w:tcPr>
            <w:tcW w:w="3560" w:type="dxa"/>
          </w:tcPr>
          <w:p w:rsidR="006970CF" w:rsidRPr="006970CF" w:rsidRDefault="006970CF" w:rsidP="006970CF">
            <w:pPr>
              <w:jc w:val="center"/>
              <w:rPr>
                <w:b/>
                <w:i/>
              </w:rPr>
            </w:pPr>
            <w:r w:rsidRPr="006970CF">
              <w:rPr>
                <w:b/>
                <w:i/>
              </w:rPr>
              <w:t>Наименование</w:t>
            </w:r>
          </w:p>
        </w:tc>
        <w:tc>
          <w:tcPr>
            <w:tcW w:w="3561" w:type="dxa"/>
          </w:tcPr>
          <w:p w:rsidR="006970CF" w:rsidRPr="006970CF" w:rsidRDefault="006970CF" w:rsidP="006970CF">
            <w:pPr>
              <w:jc w:val="center"/>
              <w:rPr>
                <w:b/>
                <w:i/>
              </w:rPr>
            </w:pPr>
            <w:r w:rsidRPr="006970CF">
              <w:rPr>
                <w:b/>
                <w:i/>
              </w:rPr>
              <w:t>Схема</w:t>
            </w:r>
          </w:p>
        </w:tc>
        <w:tc>
          <w:tcPr>
            <w:tcW w:w="3561" w:type="dxa"/>
          </w:tcPr>
          <w:p w:rsidR="006970CF" w:rsidRPr="006970CF" w:rsidRDefault="006970CF" w:rsidP="006970CF">
            <w:pPr>
              <w:jc w:val="center"/>
              <w:rPr>
                <w:b/>
                <w:i/>
              </w:rPr>
            </w:pPr>
            <w:r w:rsidRPr="006970CF">
              <w:rPr>
                <w:b/>
                <w:i/>
              </w:rPr>
              <w:t>Формула</w:t>
            </w:r>
          </w:p>
        </w:tc>
      </w:tr>
      <w:tr w:rsidR="006970CF" w:rsidTr="00FA7ADE">
        <w:tc>
          <w:tcPr>
            <w:tcW w:w="3560" w:type="dxa"/>
            <w:vAlign w:val="center"/>
          </w:tcPr>
          <w:p w:rsidR="006970CF" w:rsidRDefault="006970CF" w:rsidP="005977B0">
            <w:r>
              <w:t>Консольная балка</w:t>
            </w:r>
          </w:p>
        </w:tc>
        <w:tc>
          <w:tcPr>
            <w:tcW w:w="3561" w:type="dxa"/>
          </w:tcPr>
          <w:p w:rsidR="006970CF" w:rsidRDefault="00901205" w:rsidP="006970CF">
            <w:r>
              <w:rPr>
                <w:noProof/>
                <w:lang w:eastAsia="ru-RU"/>
              </w:rPr>
              <w:drawing>
                <wp:inline distT="0" distB="0" distL="0" distR="0">
                  <wp:extent cx="2166010" cy="1468621"/>
                  <wp:effectExtent l="19050" t="0" r="5690" b="0"/>
                  <wp:docPr id="24" name="Рисунок 23" descr="01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-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638" cy="147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6970CF" w:rsidRDefault="007E1FC6" w:rsidP="00FA7AD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3EJ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7E1FC6" w:rsidRDefault="007E1FC6" w:rsidP="00FA7ADE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3EJ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(1+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э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  <w:p w:rsidR="007E1FC6" w:rsidRPr="007E1FC6" w:rsidRDefault="007E1FC6" w:rsidP="00FA7ADE">
            <w:pPr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э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EJ</m:t>
                    </m: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en>
                </m:f>
              </m:oMath>
            </m:oMathPara>
          </w:p>
          <w:p w:rsidR="007E1FC6" w:rsidRPr="007E1FC6" w:rsidRDefault="007E1FC6" w:rsidP="00FA7ADE">
            <w:pPr>
              <w:jc w:val="center"/>
              <w:rPr>
                <w:lang w:val="en-US"/>
              </w:rPr>
            </w:pPr>
          </w:p>
        </w:tc>
      </w:tr>
      <w:tr w:rsidR="006970CF" w:rsidTr="00FA7ADE">
        <w:tc>
          <w:tcPr>
            <w:tcW w:w="3560" w:type="dxa"/>
            <w:vAlign w:val="center"/>
          </w:tcPr>
          <w:p w:rsidR="006970CF" w:rsidRDefault="006970CF" w:rsidP="00FA7ADE">
            <w:r>
              <w:t>Двухопорная балка</w:t>
            </w:r>
          </w:p>
        </w:tc>
        <w:tc>
          <w:tcPr>
            <w:tcW w:w="3561" w:type="dxa"/>
          </w:tcPr>
          <w:p w:rsidR="006970CF" w:rsidRDefault="00FA7ADE" w:rsidP="006970CF">
            <w:r>
              <w:rPr>
                <w:noProof/>
                <w:lang w:eastAsia="ru-RU"/>
              </w:rPr>
              <w:drawing>
                <wp:inline distT="0" distB="0" distL="0" distR="0">
                  <wp:extent cx="2237262" cy="511622"/>
                  <wp:effectExtent l="19050" t="0" r="0" b="0"/>
                  <wp:docPr id="25" name="Рисунок 24" descr="01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-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4" cy="51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A7ADE" w:rsidRPr="00FA7ADE" w:rsidRDefault="00FA7ADE" w:rsidP="00FA7ADE">
            <w:pPr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3EJ(a+b)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6970CF" w:rsidRDefault="006970CF" w:rsidP="00FA7ADE">
            <w:pPr>
              <w:jc w:val="center"/>
            </w:pPr>
          </w:p>
        </w:tc>
      </w:tr>
      <w:tr w:rsidR="006970CF" w:rsidTr="00FA7ADE">
        <w:tc>
          <w:tcPr>
            <w:tcW w:w="3560" w:type="dxa"/>
            <w:vAlign w:val="center"/>
          </w:tcPr>
          <w:p w:rsidR="006970CF" w:rsidRDefault="006970CF" w:rsidP="00FA7ADE">
            <w:r>
              <w:t>Двухопорная балка с конс</w:t>
            </w:r>
            <w:r>
              <w:t>о</w:t>
            </w:r>
            <w:r>
              <w:t>лью</w:t>
            </w:r>
          </w:p>
        </w:tc>
        <w:tc>
          <w:tcPr>
            <w:tcW w:w="3561" w:type="dxa"/>
          </w:tcPr>
          <w:p w:rsidR="006970CF" w:rsidRDefault="00FA7ADE" w:rsidP="006970CF">
            <w:r>
              <w:rPr>
                <w:noProof/>
                <w:lang w:eastAsia="ru-RU"/>
              </w:rPr>
              <w:drawing>
                <wp:inline distT="0" distB="0" distL="0" distR="0">
                  <wp:extent cx="2320389" cy="434613"/>
                  <wp:effectExtent l="19050" t="0" r="3711" b="0"/>
                  <wp:docPr id="26" name="Рисунок 25" descr="01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-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22" cy="43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A7ADE" w:rsidRPr="00FA7ADE" w:rsidRDefault="00FA7ADE" w:rsidP="00FA7ADE">
            <w:pPr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12EJ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(4a+3l)</m:t>
                    </m:r>
                  </m:den>
                </m:f>
              </m:oMath>
            </m:oMathPara>
          </w:p>
          <w:p w:rsidR="006970CF" w:rsidRDefault="006970CF" w:rsidP="00FA7ADE">
            <w:pPr>
              <w:jc w:val="center"/>
            </w:pPr>
          </w:p>
        </w:tc>
      </w:tr>
    </w:tbl>
    <w:p w:rsidR="006970CF" w:rsidRDefault="006970CF" w:rsidP="00971992">
      <w:pPr>
        <w:ind w:firstLine="708"/>
        <w:jc w:val="both"/>
      </w:pPr>
      <w:r>
        <w:t>В случае применения балок со ступенчатым изменением сечения определение жесткости</w:t>
      </w:r>
      <w:r w:rsidR="000C7582">
        <w:t xml:space="preserve"> происходит по ра</w:t>
      </w:r>
      <w:r w:rsidR="000C7582">
        <w:t>з</w:t>
      </w:r>
      <w:r w:rsidR="000C7582">
        <w:t>ным методикам:</w:t>
      </w:r>
    </w:p>
    <w:p w:rsidR="000C7582" w:rsidRDefault="000C7582" w:rsidP="00971992">
      <w:pPr>
        <w:pStyle w:val="a3"/>
        <w:numPr>
          <w:ilvl w:val="0"/>
          <w:numId w:val="2"/>
        </w:numPr>
        <w:jc w:val="both"/>
      </w:pPr>
      <w:r>
        <w:t>непосредственным интегрированием дифференциального уравнения упругой линии</w:t>
      </w:r>
    </w:p>
    <w:p w:rsidR="000C7582" w:rsidRDefault="000C7582" w:rsidP="00971992">
      <w:pPr>
        <w:pStyle w:val="a3"/>
        <w:numPr>
          <w:ilvl w:val="0"/>
          <w:numId w:val="2"/>
        </w:numPr>
        <w:jc w:val="both"/>
      </w:pPr>
      <w:r>
        <w:t>графоаналитический метод с использованием аналогии Мора</w:t>
      </w:r>
    </w:p>
    <w:p w:rsidR="000C7582" w:rsidRDefault="000C7582" w:rsidP="00971992">
      <w:pPr>
        <w:pStyle w:val="a3"/>
        <w:numPr>
          <w:ilvl w:val="0"/>
          <w:numId w:val="2"/>
        </w:numPr>
        <w:jc w:val="both"/>
      </w:pPr>
      <w:r>
        <w:t>графический</w:t>
      </w:r>
    </w:p>
    <w:p w:rsidR="000C7582" w:rsidRDefault="000C7582" w:rsidP="00971992">
      <w:pPr>
        <w:ind w:firstLine="708"/>
        <w:jc w:val="both"/>
      </w:pPr>
      <w:r>
        <w:t>Решетчатые мосты: жесткость определяется по прогибу фермы (способ Виллио с использованием ди</w:t>
      </w:r>
      <w:r>
        <w:t>а</w:t>
      </w:r>
      <w:r>
        <w:t>граммы перемещения всех узлов фермы по удлинениям отдельных стержней) или по способу Максвелла-Мора.</w:t>
      </w:r>
    </w:p>
    <w:p w:rsidR="000C7582" w:rsidRDefault="000C7582" w:rsidP="00971992">
      <w:pPr>
        <w:ind w:firstLine="708"/>
        <w:jc w:val="both"/>
      </w:pPr>
      <w:r>
        <w:t>Для упрощения расчетов целесообразно мосты ферменной конструкции представить в виде эквив</w:t>
      </w:r>
      <w:r>
        <w:t>а</w:t>
      </w:r>
      <w:r>
        <w:t>лентной балки с переменным сечением. Условием эквивалентности является равенство жесткости, то есть системы должны обладать одинаковым прогибом от  равномерно распределенной нагрузки в определенном сечении.</w:t>
      </w:r>
    </w:p>
    <w:p w:rsidR="000C7582" w:rsidRDefault="000C7582" w:rsidP="00971992">
      <w:pPr>
        <w:ind w:firstLine="708"/>
        <w:jc w:val="both"/>
      </w:pPr>
      <w:r>
        <w:t>Соответствующее выражение для прогиба балки из теории сопротивления материалов:</w:t>
      </w:r>
    </w:p>
    <w:p w:rsidR="000C7582" w:rsidRPr="00EC1FD0" w:rsidRDefault="00EC1FD0" w:rsidP="00971992">
      <w:pPr>
        <w:ind w:firstLine="708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384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971992" w:rsidRDefault="00971992" w:rsidP="00971992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приведенный момент инерции, который получается при условии равенства прогиба среднего с</w:t>
      </w:r>
      <w:r>
        <w:rPr>
          <w:rFonts w:eastAsiaTheme="minorEastAsia"/>
        </w:rPr>
        <w:t>е</w:t>
      </w:r>
      <w:r>
        <w:rPr>
          <w:rFonts w:eastAsiaTheme="minorEastAsia"/>
        </w:rPr>
        <w:t>чения сплошной балки, нагруженной равномерно распределенной нагрузкой , прогибу середины пролета фермы, несущей ту же нагрузку.</w:t>
      </w:r>
    </w:p>
    <w:p w:rsidR="00971992" w:rsidRDefault="00971992" w:rsidP="0097199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Прогиб фермы определяется по формуле Мора:</w:t>
      </w:r>
    </w:p>
    <w:p w:rsidR="00A466B8" w:rsidRPr="00971992" w:rsidRDefault="00971992" w:rsidP="00971992">
      <w:pPr>
        <w:ind w:firstLine="708"/>
        <w:jc w:val="both"/>
      </w:pPr>
      <w:r>
        <w:rPr>
          <w:rFonts w:eastAsiaTheme="minorEastAsia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ф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q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EF</m:t>
                </m:r>
              </m:den>
            </m:f>
          </m:e>
        </m:nary>
      </m:oMath>
    </w:p>
    <w:p w:rsidR="00A466B8" w:rsidRDefault="00971992" w:rsidP="00B96021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усилие в стержне фермы от заданной нагрузки</w:t>
      </w:r>
    </w:p>
    <w:p w:rsidR="00971992" w:rsidRDefault="00971992" w:rsidP="00B96021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усилие в стержне фермы от единичной силы, приложенной к ферме в направлении искомого п</w:t>
      </w:r>
      <w:r>
        <w:rPr>
          <w:rFonts w:eastAsiaTheme="minorEastAsia"/>
        </w:rPr>
        <w:t>е</w:t>
      </w:r>
      <w:r>
        <w:rPr>
          <w:rFonts w:eastAsiaTheme="minorEastAsia"/>
        </w:rPr>
        <w:t>ремещения</w:t>
      </w:r>
    </w:p>
    <w:p w:rsidR="00971992" w:rsidRDefault="00971992" w:rsidP="00B96021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S-</m:t>
        </m:r>
      </m:oMath>
      <w:r>
        <w:rPr>
          <w:rFonts w:eastAsiaTheme="minorEastAsia"/>
        </w:rPr>
        <w:t xml:space="preserve">длина стержня </w:t>
      </w:r>
    </w:p>
    <w:p w:rsidR="00971992" w:rsidRDefault="00971992" w:rsidP="00B96021">
      <w:pPr>
        <w:ind w:firstLine="708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F-</m:t>
        </m:r>
      </m:oMath>
      <w:r>
        <w:rPr>
          <w:rFonts w:eastAsiaTheme="minorEastAsia"/>
        </w:rPr>
        <w:t>площадь сечения соответствующего стержня</w:t>
      </w:r>
    </w:p>
    <w:p w:rsidR="00971992" w:rsidRDefault="00971992" w:rsidP="00B96021">
      <w:pPr>
        <w:ind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384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EF</m:t>
                      </m:r>
                    </m:den>
                  </m:f>
                </m:e>
              </m:nary>
            </m:den>
          </m:f>
        </m:oMath>
      </m:oMathPara>
    </w:p>
    <w:p w:rsidR="00A466B8" w:rsidRDefault="00B96021" w:rsidP="00B96021">
      <w:pPr>
        <w:pStyle w:val="1"/>
        <w:jc w:val="both"/>
      </w:pPr>
      <w:r>
        <w:t>Приведение масс несущих металлоконструкций</w:t>
      </w:r>
    </w:p>
    <w:p w:rsidR="00B96021" w:rsidRDefault="00B96021" w:rsidP="00B96021">
      <w:pPr>
        <w:ind w:firstLine="708"/>
        <w:jc w:val="both"/>
      </w:pPr>
      <w:r>
        <w:t xml:space="preserve">Металлоконструкция крана представляет собой системы с распределенной массой с бесконечным числом степеней свободы. Число собственных частот стремится к бесконечности. При анализе таких систем </w:t>
      </w:r>
      <w:r w:rsidR="00B139C6">
        <w:t>пользуются не ОДУ, а уравнениями в частных производных. Определяющей частотой является низшая, кот</w:t>
      </w:r>
      <w:r w:rsidR="00B139C6">
        <w:t>о</w:t>
      </w:r>
      <w:r w:rsidR="00B139C6">
        <w:t>рая и определяет величину распределенной нагрузки.</w:t>
      </w:r>
    </w:p>
    <w:p w:rsidR="00B139C6" w:rsidRDefault="00B139C6" w:rsidP="00B96021">
      <w:pPr>
        <w:ind w:firstLine="708"/>
        <w:jc w:val="both"/>
      </w:pPr>
      <w:r>
        <w:t>В расчетной практике вместо металлоконструкции с распределенной массой используют металлоко</w:t>
      </w:r>
      <w:r>
        <w:t>н</w:t>
      </w:r>
      <w:r>
        <w:t>струкции с дискретной массой с одной степенью свободы. Принцип замены основан на следующем полож</w:t>
      </w:r>
      <w:r>
        <w:t>е</w:t>
      </w:r>
      <w:r>
        <w:t>нии: система с одной степенью свободы должна обладать частотой колебаний, равной значению низшей ча</w:t>
      </w:r>
      <w:r>
        <w:t>с</w:t>
      </w:r>
      <w:r>
        <w:t>тоты распределенной системы.</w:t>
      </w:r>
    </w:p>
    <w:p w:rsidR="00B139C6" w:rsidRDefault="00C8727E" w:rsidP="00B96021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323850</wp:posOffset>
            </wp:positionV>
            <wp:extent cx="1619250" cy="1255395"/>
            <wp:effectExtent l="19050" t="0" r="0" b="0"/>
            <wp:wrapTight wrapText="bothSides">
              <wp:wrapPolygon edited="0">
                <wp:start x="-254" y="0"/>
                <wp:lineTo x="-254" y="21305"/>
                <wp:lineTo x="21600" y="21305"/>
                <wp:lineTo x="21600" y="0"/>
                <wp:lineTo x="-254" y="0"/>
              </wp:wrapPolygon>
            </wp:wrapTight>
            <wp:docPr id="27" name="Рисунок 26" descr="0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-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9C6">
        <w:t>Для шарнирно опирающейся балки приведенная к середине пролета масса:</w:t>
      </w:r>
    </w:p>
    <w:p w:rsidR="00B139C6" w:rsidRPr="00C8727E" w:rsidRDefault="00C8727E" w:rsidP="00C8727E">
      <w:pPr>
        <w:jc w:val="both"/>
        <w:rPr>
          <w:i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den>
        </m:f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  <w:lang w:val="en-US"/>
          </w:rPr>
          <m:t>l</m:t>
        </m:r>
      </m:oMath>
    </w:p>
    <w:p w:rsidR="00A466B8" w:rsidRDefault="00C8727E" w:rsidP="00C8727E">
      <w:pPr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погонная масса балки</w:t>
      </w:r>
    </w:p>
    <w:p w:rsidR="00C8727E" w:rsidRPr="00C8727E" w:rsidRDefault="00C8727E" w:rsidP="00C8727E">
      <w:pPr>
        <w:jc w:val="both"/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=0.493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≅0.5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  <w:lang w:val="en-US"/>
          </w:rPr>
          <m:t>l</m:t>
        </m:r>
      </m:oMath>
      <w:r>
        <w:rPr>
          <w:rFonts w:eastAsiaTheme="minorEastAsia"/>
          <w:i/>
        </w:rPr>
        <w:t xml:space="preserve">, </w:t>
      </w:r>
      <w:r>
        <w:rPr>
          <w:rFonts w:eastAsiaTheme="minorEastAsia"/>
        </w:rPr>
        <w:t>то есть приведенная масса примерно равна половине массы моста</w:t>
      </w:r>
    </w:p>
    <w:p w:rsidR="00C8727E" w:rsidRPr="00C8727E" w:rsidRDefault="00C8727E" w:rsidP="00C8727E">
      <w:pPr>
        <w:ind w:firstLine="708"/>
        <w:jc w:val="both"/>
      </w:pPr>
      <w:r>
        <w:t xml:space="preserve">Для консольной балки приведенная к свободному концу масса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=0.245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≅0.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5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  <w:lang w:val="en-US"/>
          </w:rPr>
          <m:t>l</m:t>
        </m:r>
      </m:oMath>
      <w:r>
        <w:rPr>
          <w:rFonts w:eastAsiaTheme="minorEastAsia"/>
          <w:i/>
        </w:rPr>
        <w:t xml:space="preserve">, </w:t>
      </w:r>
      <w:r>
        <w:rPr>
          <w:rFonts w:eastAsiaTheme="minorEastAsia"/>
        </w:rPr>
        <w:t>то есть пр</w:t>
      </w:r>
      <w:r>
        <w:rPr>
          <w:rFonts w:eastAsiaTheme="minorEastAsia"/>
        </w:rPr>
        <w:t>и</w:t>
      </w:r>
      <w:r>
        <w:rPr>
          <w:rFonts w:eastAsiaTheme="minorEastAsia"/>
        </w:rPr>
        <w:t>веденная масса примерно равна четверти массы моста</w:t>
      </w:r>
    </w:p>
    <w:p w:rsidR="00C8727E" w:rsidRPr="00C8727E" w:rsidRDefault="00C8727E" w:rsidP="00B96021">
      <w:pPr>
        <w:ind w:firstLine="708"/>
        <w:jc w:val="both"/>
      </w:pPr>
      <w:r>
        <w:t>Приведенные значения можно вводить в простые расчетные схемы.</w:t>
      </w:r>
    </w:p>
    <w:p w:rsidR="00A466B8" w:rsidRDefault="000E185F" w:rsidP="00B96021">
      <w:pPr>
        <w:ind w:firstLine="708"/>
        <w:jc w:val="both"/>
      </w:pPr>
      <w:r>
        <w:t>Приведенная к середине пролета масса определяет величину приведенного веса данной балки, кот</w:t>
      </w:r>
      <w:r>
        <w:t>о</w:t>
      </w:r>
      <w:r>
        <w:t>рый создает изгибающий момент в середине пролета, практически такой же по величине, как распределе</w:t>
      </w:r>
      <w:r>
        <w:t>н</w:t>
      </w:r>
      <w:r>
        <w:t>ный вес. Отличие в значениях не превышает 1.7%, что допустимо для практических расчетов. На этом основ</w:t>
      </w:r>
      <w:r>
        <w:t>а</w:t>
      </w:r>
      <w:r>
        <w:t>нии приведенный все моста можно определять по значению приведенной массы. Приведенный все металл</w:t>
      </w:r>
      <w:r>
        <w:t>о</w:t>
      </w:r>
      <w:r>
        <w:t>конструкции создает начальную статическую нагрузку упругой связи. Поскольку по мосту перемещается т</w:t>
      </w:r>
      <w:r>
        <w:t>е</w:t>
      </w:r>
      <w:r>
        <w:t xml:space="preserve">лежка, а мост опирается на подкрановые балки, нужно учесть влияние и этих факторов. Предполагаем, что рама тележки </w:t>
      </w:r>
      <w:r w:rsidR="001A6441">
        <w:t>и подкрановые рельсы абсолютно жесткие.</w:t>
      </w:r>
    </w:p>
    <w:p w:rsidR="001A6441" w:rsidRDefault="001A6441" w:rsidP="00B96021">
      <w:pPr>
        <w:ind w:firstLine="708"/>
        <w:jc w:val="both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g</m:t>
          </m:r>
        </m:oMath>
      </m:oMathPara>
    </w:p>
    <w:p w:rsidR="001A6441" w:rsidRPr="001A6441" w:rsidRDefault="001A6441" w:rsidP="00B96021">
      <w:pPr>
        <w:ind w:firstLine="708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</m:oMath>
      </m:oMathPara>
    </w:p>
    <w:p w:rsidR="00EE086C" w:rsidRDefault="001A6441" w:rsidP="00B96021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пр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приведенная масса моста</w:t>
      </w:r>
    </w:p>
    <w:p w:rsidR="001A6441" w:rsidRDefault="001A6441" w:rsidP="00B9602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приведенный вес тележки</w:t>
      </w:r>
    </w:p>
    <w:p w:rsidR="001A6441" w:rsidRDefault="0012689B" w:rsidP="001A6441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445135</wp:posOffset>
            </wp:positionV>
            <wp:extent cx="2548255" cy="3027680"/>
            <wp:effectExtent l="19050" t="0" r="4445" b="0"/>
            <wp:wrapTight wrapText="bothSides">
              <wp:wrapPolygon edited="0">
                <wp:start x="-161" y="0"/>
                <wp:lineTo x="-161" y="21473"/>
                <wp:lineTo x="21638" y="21473"/>
                <wp:lineTo x="21638" y="0"/>
                <wp:lineTo x="-161" y="0"/>
              </wp:wrapPolygon>
            </wp:wrapTight>
            <wp:docPr id="28" name="Рисунок 27" descr="0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-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441">
        <w:rPr>
          <w:rFonts w:eastAsiaTheme="minorEastAsia"/>
        </w:rPr>
        <w:t xml:space="preserve">Максимальные динамические нагрузки на мост крана можно определить с учетом ранее </w:t>
      </w:r>
      <w:r>
        <w:rPr>
          <w:rFonts w:eastAsiaTheme="minorEastAsia"/>
        </w:rPr>
        <w:t>рассмотре</w:t>
      </w:r>
      <w:r>
        <w:rPr>
          <w:rFonts w:eastAsiaTheme="minorEastAsia"/>
        </w:rPr>
        <w:t>н</w:t>
      </w:r>
      <w:r>
        <w:rPr>
          <w:rFonts w:eastAsiaTheme="minorEastAsia"/>
        </w:rPr>
        <w:t>ных</w:t>
      </w:r>
      <w:r w:rsidR="001A6441">
        <w:rPr>
          <w:rFonts w:eastAsiaTheme="minorEastAsia"/>
        </w:rPr>
        <w:t xml:space="preserve"> задач.</w:t>
      </w:r>
    </w:p>
    <w:p w:rsidR="0012689B" w:rsidRDefault="0012689B" w:rsidP="0012689B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масса металлоконструкции, включая массу тележки</w:t>
      </w:r>
    </w:p>
    <w:p w:rsidR="0012689B" w:rsidRDefault="0012689B" w:rsidP="0012689B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вращающаяся масса привода механизма подъема</w:t>
      </w:r>
    </w:p>
    <w:p w:rsidR="0012689B" w:rsidRDefault="0012689B" w:rsidP="0012689B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номинальная масса груза</w:t>
      </w:r>
    </w:p>
    <w:p w:rsidR="0012689B" w:rsidRDefault="0012689B" w:rsidP="0012689B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жесткость канатов</w:t>
      </w:r>
    </w:p>
    <w:p w:rsidR="0012689B" w:rsidRPr="00013806" w:rsidRDefault="0012689B" w:rsidP="0012689B">
      <w:pPr>
        <w:tabs>
          <w:tab w:val="left" w:pos="3516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жесткость моста</w:t>
      </w:r>
    </w:p>
    <w:p w:rsidR="0012689B" w:rsidRPr="0012689B" w:rsidRDefault="0012689B" w:rsidP="0012689B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нагрузка в канатах</w:t>
      </w:r>
    </w:p>
    <w:p w:rsidR="0012689B" w:rsidRPr="00013806" w:rsidRDefault="0012689B" w:rsidP="0012689B">
      <w:pPr>
        <w:tabs>
          <w:tab w:val="left" w:pos="3516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нагрузка в упругой связи</w:t>
      </w:r>
    </w:p>
    <w:p w:rsidR="008D7562" w:rsidRPr="0012689B" w:rsidRDefault="0012689B" w:rsidP="0012689B">
      <w:pPr>
        <w:jc w:val="both"/>
      </w:pPr>
      <m:oMath>
        <m:r>
          <w:rPr>
            <w:rFonts w:ascii="Cambria Math" w:hAnsi="Cambria Math"/>
          </w:rPr>
          <m:t>P=const-</m:t>
        </m:r>
      </m:oMath>
      <w:r>
        <w:rPr>
          <w:rFonts w:eastAsiaTheme="minorEastAsia"/>
        </w:rPr>
        <w:t>пусковое усилие привода</w:t>
      </w:r>
    </w:p>
    <w:p w:rsidR="008D7562" w:rsidRDefault="00B362F9" w:rsidP="001A6441">
      <w:pPr>
        <w:ind w:firstLine="708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P</m:t>
        </m:r>
      </m:oMath>
      <w:r>
        <w:rPr>
          <w:rFonts w:eastAsiaTheme="minorEastAsia"/>
        </w:rPr>
        <w:t xml:space="preserve"> можно обозначить в виде направленного вверх ве</w:t>
      </w:r>
      <w:r>
        <w:rPr>
          <w:rFonts w:eastAsiaTheme="minorEastAsia"/>
        </w:rPr>
        <w:t>к</w:t>
      </w:r>
      <w:r>
        <w:rPr>
          <w:rFonts w:eastAsiaTheme="minorEastAsia"/>
        </w:rPr>
        <w:t>тора. Это не момент, а усилие.</w:t>
      </w:r>
    </w:p>
    <w:p w:rsidR="00B362F9" w:rsidRPr="00B362F9" w:rsidRDefault="00B362F9" w:rsidP="001A6441">
      <w:pPr>
        <w:ind w:firstLine="708"/>
        <w:jc w:val="both"/>
        <w:rPr>
          <w:rFonts w:eastAsiaTheme="minorEastAsia"/>
          <w:i/>
        </w:rPr>
      </w:pPr>
      <w:r w:rsidRPr="00B362F9">
        <w:rPr>
          <w:rFonts w:eastAsiaTheme="minorEastAsia"/>
          <w:i/>
        </w:rPr>
        <w:t>Подъем груза с веса</w:t>
      </w:r>
    </w:p>
    <w:p w:rsidR="00B362F9" w:rsidRPr="00B362F9" w:rsidRDefault="00B362F9" w:rsidP="001A6441">
      <w:pPr>
        <w:ind w:firstLine="708"/>
        <w:jc w:val="both"/>
      </w:pPr>
      <w:r>
        <w:t>Для того случая, когда жесткость моста существенно больше жесткости канатов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≫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)</w:t>
      </w:r>
    </w:p>
    <w:p w:rsidR="008D7562" w:rsidRPr="00B362F9" w:rsidRDefault="00B362F9" w:rsidP="001A6441">
      <w:pPr>
        <w:ind w:firstLine="708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2max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2(P-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8D7562" w:rsidRDefault="008C356A" w:rsidP="001A6441">
      <w:pPr>
        <w:ind w:firstLine="708"/>
        <w:jc w:val="both"/>
        <w:rPr>
          <w:lang w:val="en-US"/>
        </w:rPr>
      </w:pPr>
      <w:r>
        <w:rPr>
          <w:lang w:val="en-US"/>
        </w:rPr>
        <w:t>Более точное решение:</w:t>
      </w:r>
    </w:p>
    <w:p w:rsidR="008C356A" w:rsidRPr="00B362F9" w:rsidRDefault="008C356A" w:rsidP="008C356A">
      <w:pPr>
        <w:ind w:firstLine="708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2max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(P-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8C356A" w:rsidRPr="008C356A" w:rsidRDefault="008C356A" w:rsidP="001A6441">
      <w:pPr>
        <w:ind w:firstLine="708"/>
        <w:jc w:val="both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≫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</m:oMath>
      </m:oMathPara>
    </w:p>
    <w:p w:rsidR="008D7562" w:rsidRPr="00573CA2" w:rsidRDefault="00573CA2" w:rsidP="001A6441">
      <w:pPr>
        <w:ind w:firstLine="708"/>
        <w:jc w:val="both"/>
        <w:rPr>
          <w:i/>
        </w:rPr>
      </w:pPr>
      <w:r w:rsidRPr="00573CA2">
        <w:rPr>
          <w:i/>
        </w:rPr>
        <w:t>Торможение в конце опускания</w:t>
      </w:r>
    </w:p>
    <w:p w:rsidR="00573CA2" w:rsidRPr="00573CA2" w:rsidRDefault="00573CA2" w:rsidP="001A6441">
      <w:pPr>
        <w:ind w:firstLine="708"/>
        <w:jc w:val="both"/>
        <w:rPr>
          <w:rFonts w:eastAsiaTheme="minorEastAsia"/>
        </w:rPr>
      </w:pPr>
      <w:r>
        <w:t xml:space="preserve">Динамические процессы при разгоне и торможении примерно однотипны. Те же формулы, только вместо </w:t>
      </w:r>
      <m:oMath>
        <m:r>
          <w:rPr>
            <w:rFonts w:ascii="Cambria Math" w:hAnsi="Cambria Math"/>
          </w:rPr>
          <m:t>P</m:t>
        </m:r>
      </m:oMath>
      <w:r w:rsidRPr="00573CA2">
        <w:rPr>
          <w:rFonts w:eastAsiaTheme="minorEastAsia"/>
        </w:rPr>
        <w:t xml:space="preserve"> подставляем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T</m:t>
        </m:r>
      </m:oMath>
      <w:r w:rsidRPr="00573CA2">
        <w:rPr>
          <w:rFonts w:eastAsiaTheme="minorEastAsia"/>
        </w:rPr>
        <w:t xml:space="preserve"> (тормозное усилие).</w:t>
      </w:r>
    </w:p>
    <w:p w:rsidR="00573CA2" w:rsidRPr="00573CA2" w:rsidRDefault="00573CA2" w:rsidP="001A6441">
      <w:pPr>
        <w:ind w:firstLine="708"/>
        <w:jc w:val="both"/>
        <w:rPr>
          <w:rFonts w:eastAsiaTheme="minorEastAsia"/>
          <w:i/>
        </w:rPr>
      </w:pPr>
      <w:r w:rsidRPr="00573CA2">
        <w:rPr>
          <w:rFonts w:eastAsiaTheme="minorEastAsia"/>
          <w:i/>
        </w:rPr>
        <w:t>Мгновенная разгрузка</w:t>
      </w:r>
    </w:p>
    <w:p w:rsidR="00573CA2" w:rsidRDefault="00573CA2" w:rsidP="001A6441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Например, при внезапном обрыве канатов.</w:t>
      </w:r>
    </w:p>
    <w:p w:rsidR="00573CA2" w:rsidRPr="00573CA2" w:rsidRDefault="00573CA2" w:rsidP="001A6441">
      <w:pPr>
        <w:ind w:firstLine="70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2max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</m:oMath>
      </m:oMathPara>
    </w:p>
    <w:p w:rsidR="00573CA2" w:rsidRDefault="00573CA2" w:rsidP="001A6441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(равна первоначальной статической нагрузке)</w:t>
      </w:r>
    </w:p>
    <w:p w:rsidR="00573CA2" w:rsidRDefault="00573CA2" w:rsidP="001A6441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Наименьшая нагрузка при мгновенной разгрузке определяется величиной нагрузки порожнего с</w:t>
      </w:r>
      <w:r>
        <w:rPr>
          <w:rFonts w:eastAsiaTheme="minorEastAsia"/>
        </w:rPr>
        <w:t>о</w:t>
      </w:r>
      <w:r>
        <w:rPr>
          <w:rFonts w:eastAsiaTheme="minorEastAsia"/>
        </w:rPr>
        <w:t xml:space="preserve">стояния и определяется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2min </m:t>
            </m:r>
          </m:sub>
        </m:sSub>
      </m:oMath>
      <w:r w:rsidRPr="00573CA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вес грузозахватного устройства.</w:t>
      </w:r>
    </w:p>
    <w:p w:rsidR="00573CA2" w:rsidRPr="00573CA2" w:rsidRDefault="00573CA2" w:rsidP="001A6441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Режим мгновенной разгрузки характерен для грейферных, магнитных, металлургических кранов</w:t>
      </w:r>
      <w:r w:rsidR="00E878D1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E878D1">
        <w:rPr>
          <w:rFonts w:eastAsiaTheme="minorEastAsia"/>
        </w:rPr>
        <w:t>д</w:t>
      </w:r>
      <w:r>
        <w:rPr>
          <w:rFonts w:eastAsiaTheme="minorEastAsia"/>
        </w:rPr>
        <w:t>ля кранов общего назначения – в случае обрыва</w:t>
      </w:r>
      <w:r w:rsidR="00E878D1">
        <w:rPr>
          <w:rFonts w:eastAsiaTheme="minorEastAsia"/>
        </w:rPr>
        <w:t xml:space="preserve"> каната или резкого опускания груза на основание.</w:t>
      </w:r>
    </w:p>
    <w:p w:rsidR="008D7562" w:rsidRPr="00394FAA" w:rsidRDefault="00394FAA" w:rsidP="001A6441">
      <w:pPr>
        <w:ind w:firstLine="708"/>
        <w:jc w:val="both"/>
        <w:rPr>
          <w:i/>
        </w:rPr>
      </w:pPr>
      <w:r w:rsidRPr="00394FAA">
        <w:rPr>
          <w:i/>
        </w:rPr>
        <w:t>Подъем с подхватом</w:t>
      </w:r>
    </w:p>
    <w:p w:rsidR="00394FAA" w:rsidRDefault="00394FAA" w:rsidP="001A6441">
      <w:pPr>
        <w:ind w:firstLine="708"/>
        <w:jc w:val="both"/>
      </w:pPr>
      <w:r>
        <w:t>Рассмотрим 3 этапа:</w:t>
      </w:r>
    </w:p>
    <w:p w:rsidR="00394FAA" w:rsidRDefault="00394FAA" w:rsidP="00394FAA">
      <w:pPr>
        <w:pStyle w:val="a3"/>
        <w:numPr>
          <w:ilvl w:val="0"/>
          <w:numId w:val="20"/>
        </w:numPr>
        <w:jc w:val="both"/>
      </w:pPr>
      <w:r>
        <w:t>равноускоренное движение без нагрузки, выбор слабины каната и зазора</w:t>
      </w:r>
    </w:p>
    <w:p w:rsidR="00394FAA" w:rsidRDefault="00394FAA" w:rsidP="00394FAA">
      <w:pPr>
        <w:pStyle w:val="a3"/>
        <w:numPr>
          <w:ilvl w:val="0"/>
          <w:numId w:val="20"/>
        </w:numPr>
        <w:jc w:val="both"/>
      </w:pPr>
      <w:r>
        <w:t>напряжение каната, рост нагрузки до той величины, которая возникает при отрыве груза от осн</w:t>
      </w:r>
      <w:r>
        <w:t>о</w:t>
      </w:r>
      <w:r>
        <w:t>вания</w:t>
      </w:r>
    </w:p>
    <w:p w:rsidR="00394FAA" w:rsidRDefault="00394FAA" w:rsidP="00394FAA">
      <w:pPr>
        <w:pStyle w:val="a3"/>
        <w:numPr>
          <w:ilvl w:val="0"/>
          <w:numId w:val="20"/>
        </w:numPr>
        <w:jc w:val="both"/>
      </w:pPr>
      <w:r>
        <w:t>подъем: наибольшая нагрузка</w:t>
      </w:r>
    </w:p>
    <w:p w:rsidR="008D7562" w:rsidRDefault="00394FAA" w:rsidP="001A6441">
      <w:pPr>
        <w:ind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:rsidR="008D7562" w:rsidRDefault="00394FAA" w:rsidP="001A6441">
      <w:pPr>
        <w:ind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[1+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120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гр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+P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]</m:t>
          </m:r>
        </m:oMath>
      </m:oMathPara>
    </w:p>
    <w:p w:rsidR="008D7562" w:rsidRPr="00F219A6" w:rsidRDefault="00F219A6" w:rsidP="001A6441">
      <w:pPr>
        <w:ind w:firstLine="708"/>
        <w:jc w:val="both"/>
        <w:rPr>
          <w:i/>
        </w:rPr>
      </w:pPr>
      <w:r w:rsidRPr="00F219A6">
        <w:rPr>
          <w:i/>
        </w:rPr>
        <w:t>Несостоявшийся подъем</w:t>
      </w:r>
    </w:p>
    <w:p w:rsidR="00F219A6" w:rsidRPr="00F219A6" w:rsidRDefault="00F219A6" w:rsidP="001A6441">
      <w:pPr>
        <w:ind w:firstLine="708"/>
        <w:jc w:val="both"/>
      </w:pPr>
      <w:r>
        <w:t>В том случае, когда груз не может оторваться от опоры. Нагрузка по сравнению с предыдущей опер</w:t>
      </w:r>
      <w:r>
        <w:t>а</w:t>
      </w:r>
      <w:r>
        <w:t>цией достигает максимальной величины, зависящей от усилия привода. Нагрузку можно определить как су</w:t>
      </w:r>
      <w:r>
        <w:t>м</w:t>
      </w:r>
      <w:r>
        <w:t xml:space="preserve">му статического усилия порожнего состояния и удвоенного значения среднепускового усилия привода. </w:t>
      </w:r>
    </w:p>
    <w:p w:rsidR="008D7562" w:rsidRPr="00F219A6" w:rsidRDefault="00F219A6" w:rsidP="001A6441">
      <w:pPr>
        <w:ind w:firstLine="708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2max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+2P</m:t>
          </m:r>
        </m:oMath>
      </m:oMathPara>
    </w:p>
    <w:p w:rsidR="001A6441" w:rsidRPr="00F219A6" w:rsidRDefault="00F219A6" w:rsidP="001A6441">
      <w:pPr>
        <w:ind w:firstLine="708"/>
        <w:jc w:val="both"/>
        <w:rPr>
          <w:i/>
        </w:rPr>
      </w:pPr>
      <w:r w:rsidRPr="00F219A6">
        <w:rPr>
          <w:i/>
        </w:rPr>
        <w:t>Стопорение груза</w:t>
      </w:r>
    </w:p>
    <w:p w:rsidR="00F219A6" w:rsidRDefault="00F219A6" w:rsidP="001A6441">
      <w:pPr>
        <w:ind w:firstLine="708"/>
        <w:jc w:val="both"/>
      </w:pPr>
      <w:r>
        <w:t>Например, при работе портальных кранов.</w:t>
      </w:r>
    </w:p>
    <w:p w:rsidR="00F219A6" w:rsidRDefault="00F219A6" w:rsidP="001A6441">
      <w:pPr>
        <w:ind w:firstLine="708"/>
        <w:jc w:val="both"/>
      </w:pPr>
      <w:r>
        <w:t>Возможны 2 случая:</w:t>
      </w:r>
    </w:p>
    <w:p w:rsidR="00DB23DB" w:rsidRDefault="00F219A6" w:rsidP="00F219A6">
      <w:pPr>
        <w:pStyle w:val="a3"/>
        <w:numPr>
          <w:ilvl w:val="0"/>
          <w:numId w:val="2"/>
        </w:numPr>
        <w:jc w:val="both"/>
      </w:pPr>
      <w:r>
        <w:t xml:space="preserve">для низкочастотного (податливого) моста: когда парциальная частота металлоконструкции меньше частоты механизма </w:t>
      </w:r>
    </w:p>
    <w:p w:rsidR="00F219A6" w:rsidRPr="00F219A6" w:rsidRDefault="00DB23DB" w:rsidP="00DB23DB">
      <w:pPr>
        <w:pStyle w:val="a3"/>
        <w:ind w:left="1428"/>
        <w:jc w:val="both"/>
      </w:pPr>
      <w:r>
        <w:t>М</w:t>
      </w:r>
      <w:r w:rsidR="00F219A6">
        <w:t>аксимальная нагрузка</w:t>
      </w:r>
    </w:p>
    <w:p w:rsidR="00DD2802" w:rsidRPr="00DD2802" w:rsidRDefault="00DB23DB" w:rsidP="00DD2802">
      <w:pPr>
        <w:ind w:firstLine="708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+2P</m:t>
          </m:r>
        </m:oMath>
      </m:oMathPara>
    </w:p>
    <w:p w:rsidR="00DD2802" w:rsidRDefault="00DD2802" w:rsidP="00DD2802">
      <w:pPr>
        <w:pStyle w:val="a3"/>
        <w:numPr>
          <w:ilvl w:val="0"/>
          <w:numId w:val="2"/>
        </w:numPr>
        <w:jc w:val="both"/>
      </w:pPr>
      <w:r>
        <w:t>для высокочастотного (жесткого) моста: нагрузка при стопорении соответствует нагрузке нес</w:t>
      </w:r>
      <w:r>
        <w:t>о</w:t>
      </w:r>
      <w:r>
        <w:t>стоявшегося подъема и равна</w:t>
      </w:r>
    </w:p>
    <w:p w:rsidR="00DD2802" w:rsidRDefault="00DD2802" w:rsidP="006D353C">
      <w:pPr>
        <w:pStyle w:val="a3"/>
        <w:ind w:left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+2P</m:t>
          </m:r>
        </m:oMath>
      </m:oMathPara>
    </w:p>
    <w:p w:rsidR="006D353C" w:rsidRDefault="006D353C" w:rsidP="006D353C">
      <w:pPr>
        <w:pStyle w:val="a3"/>
        <w:ind w:left="0"/>
        <w:jc w:val="both"/>
      </w:pPr>
      <w:r>
        <w:tab/>
        <w:t>Нагрузку подъемных канатов для режима стопорения и высокочастотного моста определяем по фо</w:t>
      </w:r>
      <w:r>
        <w:t>р</w:t>
      </w:r>
      <w:r>
        <w:t>муле:</w:t>
      </w:r>
    </w:p>
    <w:p w:rsidR="006D353C" w:rsidRPr="006D353C" w:rsidRDefault="006D353C" w:rsidP="006D353C">
      <w:pPr>
        <w:pStyle w:val="a3"/>
        <w:ind w:left="0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Kmax</m:t>
              </m:r>
            </m:sub>
          </m:sSub>
          <m: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P-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+P+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rad>
        </m:oMath>
      </m:oMathPara>
    </w:p>
    <w:p w:rsidR="006D353C" w:rsidRPr="006D353C" w:rsidRDefault="006D353C" w:rsidP="00B96021">
      <w:pPr>
        <w:jc w:val="both"/>
      </w:pPr>
      <w:r w:rsidRPr="006D353C">
        <w:rPr>
          <w:u w:val="single"/>
        </w:rPr>
        <w:t>Пример.</w:t>
      </w:r>
      <w:r w:rsidRPr="006D353C">
        <w:t xml:space="preserve"> Динамические нагрузки с учетом податливости моста крана</w:t>
      </w:r>
    </w:p>
    <w:p w:rsidR="006D353C" w:rsidRPr="0020411E" w:rsidRDefault="006D353C" w:rsidP="00B96021">
      <w:pPr>
        <w:jc w:val="both"/>
        <w:rPr>
          <w:rFonts w:eastAsiaTheme="minorEastAsia"/>
          <w:i/>
        </w:rPr>
      </w:pPr>
      <w:r>
        <w:t xml:space="preserve">Мостовой кран </w:t>
      </w:r>
      <m:oMath>
        <m:r>
          <w:rPr>
            <w:rFonts w:ascii="Cambria Math" w:hAnsi="Cambria Math"/>
          </w:rPr>
          <m:t>Q=300 т</m:t>
        </m:r>
      </m:oMath>
      <w:r>
        <w:rPr>
          <w:rFonts w:eastAsiaTheme="minorEastAsia"/>
        </w:rPr>
        <w:t xml:space="preserve">, режим работы – средний, </w:t>
      </w:r>
      <m:oMath>
        <m:r>
          <w:rPr>
            <w:rFonts w:ascii="Cambria Math" w:eastAsiaTheme="minorEastAsia" w:hAnsi="Cambria Math"/>
          </w:rPr>
          <m:t>h=16 м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=1.6 м/мин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=3 т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=20 т</m:t>
        </m:r>
      </m:oMath>
      <w:r w:rsidR="00C449E8">
        <w:rPr>
          <w:rFonts w:eastAsiaTheme="minorEastAsia"/>
        </w:rPr>
        <w:t xml:space="preserve">, пролет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=31 м</m:t>
        </m:r>
      </m:oMath>
      <w:r w:rsidR="00C449E8">
        <w:rPr>
          <w:rFonts w:eastAsiaTheme="minorEastAsia"/>
        </w:rPr>
        <w:t xml:space="preserve">, масса моста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=305 т</m:t>
        </m:r>
      </m:oMath>
      <w:r w:rsidR="001675A0">
        <w:rPr>
          <w:rFonts w:eastAsiaTheme="minorEastAsia"/>
        </w:rPr>
        <w:t xml:space="preserve">, жесткость каната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</w:p>
    <w:p w:rsidR="006D353C" w:rsidRDefault="006D353C" w:rsidP="00B96021">
      <w:pPr>
        <w:jc w:val="both"/>
        <w:rPr>
          <w:rFonts w:eastAsiaTheme="minorEastAsia"/>
        </w:rPr>
      </w:pPr>
      <w:r>
        <w:rPr>
          <w:rFonts w:eastAsiaTheme="minorEastAsia"/>
        </w:rPr>
        <w:t>Расчетная нагрузка на канаты:</w:t>
      </w:r>
    </w:p>
    <w:p w:rsidR="006D353C" w:rsidRPr="00C449E8" w:rsidRDefault="00185050" w:rsidP="00B96021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=Q+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к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300+3+20</m:t>
              </m:r>
            </m:e>
          </m:d>
          <m:r>
            <w:rPr>
              <w:rFonts w:ascii="Cambria Math" w:eastAsiaTheme="minorEastAsia" w:hAnsi="Cambria Math"/>
            </w:rPr>
            <m:t>g=</m:t>
          </m:r>
          <m:r>
            <w:rPr>
              <w:rFonts w:ascii="Cambria Math" w:eastAsiaTheme="minorEastAsia" w:hAnsi="Cambria Math"/>
              <w:lang w:val="en-US"/>
            </w:rPr>
            <m:t xml:space="preserve">3170 </m:t>
          </m:r>
          <m:r>
            <w:rPr>
              <w:rFonts w:ascii="Cambria Math" w:eastAsiaTheme="minorEastAsia" w:hAnsi="Cambria Math"/>
            </w:rPr>
            <m:t>кН</m:t>
          </m:r>
        </m:oMath>
      </m:oMathPara>
    </w:p>
    <w:p w:rsidR="006D353C" w:rsidRDefault="00C449E8" w:rsidP="00B96021">
      <w:pPr>
        <w:jc w:val="both"/>
      </w:pPr>
      <w:r>
        <w:t>Нормированный прогиб моста при  номинальной грузоподъемности</w:t>
      </w:r>
    </w:p>
    <w:p w:rsidR="00C449E8" w:rsidRDefault="00C449E8" w:rsidP="00B9602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700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к</m:t>
              </m:r>
            </m:sub>
          </m:sSub>
          <m:r>
            <w:rPr>
              <w:rFonts w:ascii="Cambria Math" w:eastAsiaTheme="minorEastAsia" w:hAnsi="Cambria Math"/>
            </w:rPr>
            <m:t>=0.0443 м</m:t>
          </m:r>
        </m:oMath>
      </m:oMathPara>
    </w:p>
    <w:p w:rsidR="00C449E8" w:rsidRDefault="00C449E8" w:rsidP="00B96021">
      <w:pPr>
        <w:jc w:val="both"/>
        <w:rPr>
          <w:rFonts w:eastAsiaTheme="minorEastAsia"/>
        </w:rPr>
      </w:pPr>
      <w:r>
        <w:rPr>
          <w:rFonts w:eastAsiaTheme="minorEastAsia"/>
        </w:rPr>
        <w:t>Жесткость моста</w:t>
      </w:r>
    </w:p>
    <w:p w:rsidR="00C449E8" w:rsidRDefault="00C449E8" w:rsidP="00B96021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f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3000</m:t>
              </m:r>
            </m:num>
            <m:den>
              <m: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0443</m:t>
              </m:r>
            </m:den>
          </m:f>
          <m:r>
            <w:rPr>
              <w:rFonts w:ascii="Cambria Math" w:hAnsi="Cambria Math"/>
              <w:lang w:val="en-US"/>
            </w:rPr>
            <m:t xml:space="preserve">=6770 </m:t>
          </m:r>
          <m:r>
            <w:rPr>
              <w:rFonts w:ascii="Cambria Math" w:hAnsi="Cambria Math"/>
            </w:rPr>
            <m:t>кН/м</m:t>
          </m:r>
        </m:oMath>
      </m:oMathPara>
    </w:p>
    <w:p w:rsidR="00C449E8" w:rsidRDefault="00C449E8" w:rsidP="00B96021">
      <w:pPr>
        <w:jc w:val="both"/>
        <w:rPr>
          <w:rFonts w:eastAsiaTheme="minorEastAsia"/>
        </w:rPr>
      </w:pPr>
      <w:r>
        <w:rPr>
          <w:rFonts w:eastAsiaTheme="minorEastAsia"/>
        </w:rPr>
        <w:t>Приведенная к середине пролета масса моста</w:t>
      </w:r>
    </w:p>
    <w:p w:rsidR="00C449E8" w:rsidRDefault="00C449E8" w:rsidP="00B96021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=0.5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к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=152.5 т</m:t>
          </m:r>
        </m:oMath>
      </m:oMathPara>
    </w:p>
    <w:p w:rsidR="00C449E8" w:rsidRDefault="00C449E8" w:rsidP="00B9602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Квадрат низшей частоты моста </w:t>
      </w:r>
    </w:p>
    <w:p w:rsidR="00C449E8" w:rsidRPr="00C449E8" w:rsidRDefault="00C449E8" w:rsidP="00B96021">
      <w:pPr>
        <w:jc w:val="both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bSup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6770</m:t>
              </m:r>
            </m:num>
            <m:den>
              <m:r>
                <w:rPr>
                  <w:rFonts w:ascii="Cambria Math" w:hAnsi="Cambria Math"/>
                  <w:lang w:val="en-US"/>
                </w:rPr>
                <m:t>152.5</m:t>
              </m:r>
            </m:den>
          </m:f>
          <m:r>
            <w:rPr>
              <w:rFonts w:ascii="Cambria Math" w:hAnsi="Cambria Math"/>
              <w:lang w:val="en-US"/>
            </w:rPr>
            <m:t xml:space="preserve">=44.39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C449E8" w:rsidRDefault="00C449E8" w:rsidP="00B96021">
      <w:pPr>
        <w:jc w:val="both"/>
      </w:pPr>
      <w:r>
        <w:t>Квадрат парциальной частоты механизма подъема при стопорении груза</w:t>
      </w:r>
    </w:p>
    <w:p w:rsidR="00C449E8" w:rsidRDefault="00C449E8" w:rsidP="00B96021">
      <w:pPr>
        <w:jc w:val="both"/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п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138250</m:t>
              </m:r>
            </m:num>
            <m:den>
              <m:r>
                <w:rPr>
                  <w:rFonts w:ascii="Cambria Math" w:hAnsi="Cambria Math"/>
                </w:rPr>
                <m:t>112570</m:t>
              </m:r>
            </m:den>
          </m:f>
          <m:r>
            <w:rPr>
              <w:rFonts w:ascii="Cambria Math" w:hAnsi="Cambria Math"/>
            </w:rPr>
            <m:t xml:space="preserve">=1.228 </m:t>
          </m:r>
          <m: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C449E8" w:rsidRDefault="0020411E" w:rsidP="0020411E">
      <w:pPr>
        <w:ind w:firstLine="708"/>
        <w:jc w:val="both"/>
        <w:rPr>
          <w:rFonts w:eastAsiaTheme="minorEastAsia"/>
        </w:rPr>
      </w:pPr>
      <w:r>
        <w:t xml:space="preserve">Вывод: так как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м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≫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п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>, мост можно отнести к высокочастотному типу. Поэтому для определения стопорной нагрузки в канатах совершенно необходимо учесть податливость моста по упрощенной формуле</w:t>
      </w:r>
    </w:p>
    <w:p w:rsidR="0020411E" w:rsidRDefault="0020411E" w:rsidP="0020411E">
      <w:pPr>
        <w:pStyle w:val="a3"/>
        <w:ind w:left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≈3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+P+V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rad>
          <m:r>
            <w:rPr>
              <w:rFonts w:ascii="Cambria Math" w:eastAsiaTheme="minorEastAsia" w:hAnsi="Cambria Math"/>
              <w:lang w:val="en-US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5357-3170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+5357+0.025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138250∙323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=12080 к</m:t>
          </m:r>
          <m:r>
            <w:rPr>
              <w:rFonts w:ascii="Cambria Math" w:eastAsiaTheme="minorEastAsia" w:hAnsi="Cambria Math"/>
            </w:rPr>
            <m:t>Н</m:t>
          </m:r>
        </m:oMath>
      </m:oMathPara>
    </w:p>
    <w:p w:rsidR="0020411E" w:rsidRDefault="0020411E" w:rsidP="0020411E">
      <w:pPr>
        <w:pStyle w:val="a3"/>
        <w:ind w:left="0"/>
        <w:jc w:val="both"/>
        <w:rPr>
          <w:rFonts w:eastAsiaTheme="minorEastAsia"/>
        </w:rPr>
      </w:pPr>
      <w:r>
        <w:rPr>
          <w:rFonts w:eastAsiaTheme="minorEastAsia"/>
        </w:rPr>
        <w:t>Подъем груза с веса</w:t>
      </w:r>
    </w:p>
    <w:p w:rsidR="0020411E" w:rsidRDefault="0020411E" w:rsidP="0020411E">
      <w:pPr>
        <w:pStyle w:val="a3"/>
        <w:ind w:left="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2(P-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=4700 кН</m:t>
          </m:r>
        </m:oMath>
      </m:oMathPara>
    </w:p>
    <w:p w:rsidR="0020411E" w:rsidRDefault="0020411E" w:rsidP="0020411E">
      <w:pPr>
        <w:pStyle w:val="a3"/>
        <w:ind w:left="0"/>
        <w:jc w:val="both"/>
        <w:rPr>
          <w:rFonts w:eastAsiaTheme="minorEastAsia"/>
        </w:rPr>
      </w:pPr>
      <w:r>
        <w:rPr>
          <w:rFonts w:eastAsiaTheme="minorEastAsia"/>
        </w:rPr>
        <w:t>Наибольшая нагрузка на мост при обрыве груза</w:t>
      </w:r>
    </w:p>
    <w:p w:rsidR="0020411E" w:rsidRDefault="0020411E" w:rsidP="0020411E">
      <w:pPr>
        <w:pStyle w:val="a3"/>
        <w:ind w:left="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Mmax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=2G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>=-1055 кН</m:t>
          </m:r>
        </m:oMath>
      </m:oMathPara>
    </w:p>
    <w:p w:rsidR="0020411E" w:rsidRDefault="00121642" w:rsidP="0020411E">
      <w:pPr>
        <w:pStyle w:val="a3"/>
        <w:ind w:left="0"/>
        <w:jc w:val="both"/>
        <w:rPr>
          <w:rFonts w:eastAsiaTheme="minorEastAsia"/>
        </w:rPr>
      </w:pPr>
      <w:r>
        <w:rPr>
          <w:rFonts w:eastAsiaTheme="minorEastAsia"/>
        </w:rPr>
        <w:t>Знак "-" свидетельствует о том</w:t>
      </w:r>
      <w:r w:rsidR="00D6341F">
        <w:rPr>
          <w:rFonts w:eastAsiaTheme="minorEastAsia"/>
        </w:rPr>
        <w:t>, что мост при обрыве груза получает импульсную нагрузку, направленную вверх. В таких случаях возможен подскок тележки, что следует учитывать при проектировании (аварийная с</w:t>
      </w:r>
      <w:r w:rsidR="00D6341F">
        <w:rPr>
          <w:rFonts w:eastAsiaTheme="minorEastAsia"/>
        </w:rPr>
        <w:t>и</w:t>
      </w:r>
      <w:r w:rsidR="00D6341F">
        <w:rPr>
          <w:rFonts w:eastAsiaTheme="minorEastAsia"/>
        </w:rPr>
        <w:t>туация).</w:t>
      </w:r>
    </w:p>
    <w:p w:rsidR="00D6341F" w:rsidRDefault="00D6341F" w:rsidP="00D6341F">
      <w:pPr>
        <w:pStyle w:val="a3"/>
        <w:ind w:left="0" w:firstLine="708"/>
        <w:jc w:val="both"/>
      </w:pPr>
    </w:p>
    <w:p w:rsidR="00D6341F" w:rsidRPr="0020411E" w:rsidRDefault="00D6341F" w:rsidP="00D6341F">
      <w:pPr>
        <w:pStyle w:val="a3"/>
        <w:ind w:left="0" w:firstLine="708"/>
        <w:jc w:val="both"/>
      </w:pPr>
      <w:r>
        <w:t>Чем больше циклов нагружения, тем выше износ деталей. Неустановившийся режим был рассмотрен выше. При  установившемся возможно возникновение различных колебаний.</w:t>
      </w:r>
    </w:p>
    <w:p w:rsidR="0020411E" w:rsidRDefault="00D6341F" w:rsidP="00D6341F">
      <w:pPr>
        <w:pStyle w:val="1"/>
      </w:pPr>
      <w:r>
        <w:t>Колебательные процессы в ПТМ и роботах</w:t>
      </w:r>
    </w:p>
    <w:p w:rsidR="00D6341F" w:rsidRDefault="00D6341F" w:rsidP="00D6341F">
      <w:pPr>
        <w:pStyle w:val="2"/>
      </w:pPr>
      <w:r>
        <w:t>Классификация колебаний и колебательных систем</w:t>
      </w:r>
    </w:p>
    <w:p w:rsidR="00D6341F" w:rsidRDefault="00D6341F" w:rsidP="00D6341F">
      <w:r>
        <w:t>По характеру: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 xml:space="preserve"> периодические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апериодические</w:t>
      </w:r>
    </w:p>
    <w:p w:rsidR="00D6341F" w:rsidRDefault="00D6341F" w:rsidP="00D6341F">
      <w:r>
        <w:t>По виду используемых дифференциальных уравнений: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линейные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нелинейные (силы сухого трения, использование упругих элементов с нелинейной жесткостью)</w:t>
      </w:r>
    </w:p>
    <w:p w:rsidR="00D6341F" w:rsidRDefault="00D6341F" w:rsidP="00D6341F">
      <w:pPr>
        <w:ind w:firstLine="708"/>
      </w:pPr>
      <w:r>
        <w:t>Нелинейные колебания в нашем курсе не рассматриваются, но возможно преобразование нелине</w:t>
      </w:r>
      <w:r>
        <w:t>й</w:t>
      </w:r>
      <w:r>
        <w:t>ной хара</w:t>
      </w:r>
      <w:r>
        <w:t>к</w:t>
      </w:r>
      <w:r>
        <w:t>теристики в кусочно-линейную.</w:t>
      </w:r>
    </w:p>
    <w:p w:rsidR="00D6341F" w:rsidRDefault="00D6341F" w:rsidP="00D6341F">
      <w:r>
        <w:lastRenderedPageBreak/>
        <w:t>По физическим процессам: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свободные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вынужденные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параметрические (в различных механических системах, где динамически изменяется какой-нибудь п</w:t>
      </w:r>
      <w:r>
        <w:t>а</w:t>
      </w:r>
      <w:r>
        <w:t>раметр: масса, жесткость и т.п.)</w:t>
      </w:r>
    </w:p>
    <w:p w:rsidR="00D6341F" w:rsidRDefault="00D6341F" w:rsidP="00D6341F">
      <w:pPr>
        <w:pStyle w:val="a3"/>
        <w:numPr>
          <w:ilvl w:val="0"/>
          <w:numId w:val="2"/>
        </w:numPr>
      </w:pPr>
      <w:r>
        <w:t>автоколебания (относятся к свободным колебаниям, но могут поддерживаться достаточно длительное время)</w:t>
      </w:r>
    </w:p>
    <w:p w:rsidR="00D6341F" w:rsidRDefault="0016024D" w:rsidP="0016024D">
      <w:pPr>
        <w:ind w:left="708"/>
      </w:pPr>
      <w:r>
        <w:t xml:space="preserve">Автоколебания возникают в силу наличия трения, поэтому иногда их также называют фрикционными. </w:t>
      </w:r>
    </w:p>
    <w:p w:rsidR="0016024D" w:rsidRDefault="0016024D" w:rsidP="0016024D">
      <w:pPr>
        <w:ind w:firstLine="708"/>
      </w:pPr>
      <w:r>
        <w:t>Колебательные процессы возникают при неустановившемся движении (в периоды пуска или торм</w:t>
      </w:r>
      <w:r>
        <w:t>о</w:t>
      </w:r>
      <w:r>
        <w:t>жения)  или в результате действия периодических внешних возмущ</w:t>
      </w:r>
      <w:r>
        <w:t>е</w:t>
      </w:r>
      <w:r>
        <w:t>ний.</w:t>
      </w:r>
    </w:p>
    <w:p w:rsidR="0016024D" w:rsidRDefault="00634FB2" w:rsidP="00634FB2">
      <w:pPr>
        <w:pStyle w:val="1"/>
      </w:pPr>
      <w:r>
        <w:t>Свободные колебания</w:t>
      </w:r>
    </w:p>
    <w:p w:rsidR="00634FB2" w:rsidRDefault="00634FB2" w:rsidP="00634FB2">
      <w:pPr>
        <w:ind w:firstLine="708"/>
      </w:pPr>
      <w:r>
        <w:t>Оказывают значительное влияние на характер нагрузок в элементах ПТМ. Так называемые диссип</w:t>
      </w:r>
      <w:r>
        <w:t>а</w:t>
      </w:r>
      <w:r>
        <w:t>тивные силы, конструкционное трение и т.п.</w:t>
      </w:r>
    </w:p>
    <w:p w:rsidR="00634FB2" w:rsidRDefault="00634FB2" w:rsidP="00634FB2">
      <w:pPr>
        <w:ind w:firstLine="708"/>
      </w:pPr>
      <w:r>
        <w:t>Свободные колебания быстро затухают и способны оказать влияние лишь вначале, когда они облад</w:t>
      </w:r>
      <w:r>
        <w:t>а</w:t>
      </w:r>
      <w:r>
        <w:t>ют высокой амплитудой.</w:t>
      </w:r>
    </w:p>
    <w:p w:rsidR="00634FB2" w:rsidRDefault="00634FB2" w:rsidP="00634FB2">
      <w:pPr>
        <w:ind w:firstLine="708"/>
      </w:pPr>
      <w:r>
        <w:t>Автоколебания могут не затухать в течение длительного времени. Возникают, когда тело осуществляет переносное движение внешним двигателем. Длительное время могут выдерживаться стабильные амплитуды колебаний.</w:t>
      </w:r>
    </w:p>
    <w:p w:rsidR="00191995" w:rsidRDefault="00634FB2" w:rsidP="00634FB2">
      <w:pPr>
        <w:ind w:firstLine="708"/>
      </w:pPr>
      <w:r>
        <w:t>Среди задач на исследование свободных колебаний значительное место занимают  задачи на опред</w:t>
      </w:r>
      <w:r>
        <w:t>е</w:t>
      </w:r>
      <w:r>
        <w:t>ление частоты свободных колебаний для отстройки от резонанса.</w:t>
      </w:r>
    </w:p>
    <w:p w:rsidR="00191995" w:rsidRDefault="00191995" w:rsidP="00634FB2">
      <w:pPr>
        <w:ind w:firstLine="708"/>
      </w:pPr>
      <w:r>
        <w:t>Вынужденные колебания и резонансные нагрузки</w:t>
      </w:r>
    </w:p>
    <w:p w:rsidR="00191995" w:rsidRDefault="00191995" w:rsidP="00634FB2">
      <w:pPr>
        <w:ind w:firstLine="708"/>
      </w:pPr>
      <w:r>
        <w:t>Под вынужденными колебаниями подразумевают колебания механической системы под действием  внешних динамических сил и перемещений, не зависящих от перемещений в системе. Характер колебаний существенно зависит от характеристик внешнего воздействия. Энергия колебаний подводится к системе от внешнего источника, оказывающего вынуждающее воздействие.</w:t>
      </w:r>
    </w:p>
    <w:p w:rsidR="00634FB2" w:rsidRDefault="00634FB2" w:rsidP="00634FB2">
      <w:pPr>
        <w:ind w:firstLine="708"/>
      </w:pPr>
      <w:r>
        <w:t xml:space="preserve"> </w:t>
      </w:r>
      <w:r w:rsidR="00191995">
        <w:t>Если воздействие осуществляется за счет перемещений, то соответствующее воздействие называют кинематическим.</w:t>
      </w:r>
    </w:p>
    <w:p w:rsidR="00912372" w:rsidRDefault="00F75742" w:rsidP="00634FB2">
      <w:pPr>
        <w:ind w:firstLine="708"/>
      </w:pPr>
      <w:r>
        <w:t>Если возбуждение вызвано внешней периодической силой, оно называется силовым (динамическим).</w:t>
      </w:r>
    </w:p>
    <w:p w:rsidR="00F75742" w:rsidRDefault="00F75742" w:rsidP="00634FB2">
      <w:pPr>
        <w:ind w:firstLine="708"/>
      </w:pPr>
      <w:r>
        <w:t>Вынужденные колебания действуют в течение практически всего периода работы машины. При из</w:t>
      </w:r>
      <w:r>
        <w:t>у</w:t>
      </w:r>
      <w:r>
        <w:t xml:space="preserve">чении вынужденных колебаний всегда учитывают затухание. </w:t>
      </w:r>
    </w:p>
    <w:p w:rsidR="00F75742" w:rsidRDefault="00F75742" w:rsidP="00634FB2">
      <w:pPr>
        <w:ind w:firstLine="708"/>
      </w:pPr>
      <w:r>
        <w:t>При совпадении частот собственных и внешних возникает рез</w:t>
      </w:r>
      <w:r>
        <w:t>о</w:t>
      </w:r>
      <w:r>
        <w:t xml:space="preserve">нанс. </w:t>
      </w:r>
    </w:p>
    <w:p w:rsidR="00F75742" w:rsidRDefault="00F75742" w:rsidP="00634FB2">
      <w:pPr>
        <w:ind w:firstLine="708"/>
      </w:pPr>
      <w:r>
        <w:t>Механическая система, в которой затухания колебаний не уч</w:t>
      </w:r>
      <w:r>
        <w:t>и</w:t>
      </w:r>
      <w:r>
        <w:t>тываются, называется консервативной.</w:t>
      </w:r>
    </w:p>
    <w:p w:rsidR="00191995" w:rsidRDefault="00F75742" w:rsidP="00634FB2">
      <w:pPr>
        <w:ind w:firstLine="708"/>
      </w:pPr>
      <w:r>
        <w:t>Будут рассматриваться данные задачи с использованием л</w:t>
      </w:r>
      <w:r>
        <w:t>и</w:t>
      </w:r>
      <w:r>
        <w:t>нейных дифференциальных ур</w:t>
      </w:r>
      <w:r w:rsidR="00923CF7">
        <w:t>авнений. Этот способ описывает упруго-диссипативные свойства соединений с помощью вя</w:t>
      </w:r>
      <w:r w:rsidR="00923CF7">
        <w:t>з</w:t>
      </w:r>
      <w:r w:rsidR="00923CF7">
        <w:t>ко-упругой схемы.</w:t>
      </w:r>
    </w:p>
    <w:p w:rsidR="005E46D2" w:rsidRDefault="005E46D2" w:rsidP="00634FB2">
      <w:pPr>
        <w:ind w:firstLine="708"/>
      </w:pPr>
    </w:p>
    <w:p w:rsidR="00923CF7" w:rsidRDefault="00423597" w:rsidP="00634FB2">
      <w:pPr>
        <w:ind w:firstLine="708"/>
      </w:pPr>
      <w:r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243205</wp:posOffset>
            </wp:positionV>
            <wp:extent cx="2174875" cy="2315210"/>
            <wp:effectExtent l="19050" t="0" r="0" b="0"/>
            <wp:wrapTight wrapText="bothSides">
              <wp:wrapPolygon edited="0">
                <wp:start x="-189" y="0"/>
                <wp:lineTo x="-189" y="21505"/>
                <wp:lineTo x="21568" y="21505"/>
                <wp:lineTo x="21568" y="0"/>
                <wp:lineTo x="-189" y="0"/>
              </wp:wrapPolygon>
            </wp:wrapTight>
            <wp:docPr id="29" name="Рисунок 28" descr="02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-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CF7" w:rsidRPr="00923CF7">
        <w:rPr>
          <w:u w:val="single"/>
        </w:rPr>
        <w:t>Пример.</w:t>
      </w:r>
      <w:r w:rsidR="00923CF7">
        <w:t xml:space="preserve"> Колебания одномассовой системы с учетом диссипативных сил</w:t>
      </w:r>
    </w:p>
    <w:p w:rsidR="00423597" w:rsidRDefault="00423597" w:rsidP="00423597">
      <w:pPr>
        <w:rPr>
          <w:rFonts w:eastAsiaTheme="minorEastAsia"/>
        </w:rPr>
      </w:pPr>
      <m:oMath>
        <m:r>
          <w:rPr>
            <w:rFonts w:ascii="Cambria Math" w:hAnsi="Cambria Math"/>
          </w:rPr>
          <m:t>μ-</m:t>
        </m:r>
      </m:oMath>
      <w:r>
        <w:rPr>
          <w:rFonts w:eastAsiaTheme="minorEastAsia"/>
        </w:rPr>
        <w:t>линеаризованный коэффициент вязкого трения</w:t>
      </w:r>
    </w:p>
    <w:p w:rsidR="00423597" w:rsidRDefault="00423597" w:rsidP="00423597">
      <w:pPr>
        <w:rPr>
          <w:rFonts w:eastAsiaTheme="minorEastAsia"/>
        </w:rPr>
      </w:pPr>
      <m:oMath>
        <m:r>
          <w:rPr>
            <w:rFonts w:ascii="Cambria Math" w:hAnsi="Cambria Math"/>
          </w:rPr>
          <m:t>F=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μ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сила вязкого сопротивления</w:t>
      </w:r>
    </w:p>
    <w:p w:rsidR="00423597" w:rsidRDefault="00423597" w:rsidP="00423597">
      <w:pPr>
        <w:ind w:firstLine="708"/>
        <w:rPr>
          <w:rFonts w:eastAsiaTheme="minorEastAsia"/>
        </w:rPr>
      </w:pPr>
      <w:r>
        <w:rPr>
          <w:rFonts w:eastAsiaTheme="minorEastAsia"/>
        </w:rPr>
        <w:t>Таким образом, в расчетных схемах учитываются диссипати</w:t>
      </w:r>
      <w:r>
        <w:rPr>
          <w:rFonts w:eastAsiaTheme="minorEastAsia"/>
        </w:rPr>
        <w:t>в</w:t>
      </w:r>
      <w:r>
        <w:rPr>
          <w:rFonts w:eastAsiaTheme="minorEastAsia"/>
        </w:rPr>
        <w:t>ные свойства конструкции. Если в конс</w:t>
      </w:r>
      <w:r>
        <w:rPr>
          <w:rFonts w:eastAsiaTheme="minorEastAsia"/>
        </w:rPr>
        <w:t>т</w:t>
      </w:r>
      <w:r>
        <w:rPr>
          <w:rFonts w:eastAsiaTheme="minorEastAsia"/>
        </w:rPr>
        <w:t>рукции механической системы используются специальные демпферы, то коэффициенты определяются эксп</w:t>
      </w:r>
      <w:r>
        <w:rPr>
          <w:rFonts w:eastAsiaTheme="minorEastAsia"/>
        </w:rPr>
        <w:t>е</w:t>
      </w:r>
      <w:r>
        <w:rPr>
          <w:rFonts w:eastAsiaTheme="minorEastAsia"/>
        </w:rPr>
        <w:t>риментально.</w:t>
      </w:r>
    </w:p>
    <w:p w:rsidR="00423597" w:rsidRDefault="00423597" w:rsidP="00423597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Для приведенной одномассовой </w:t>
      </w:r>
      <w:r w:rsidR="00E952BC">
        <w:rPr>
          <w:rFonts w:eastAsiaTheme="minorEastAsia"/>
        </w:rPr>
        <w:t>схемы:</w:t>
      </w:r>
    </w:p>
    <w:p w:rsidR="00E952BC" w:rsidRPr="00E952BC" w:rsidRDefault="00E952BC" w:rsidP="00423597">
      <w:pPr>
        <w:ind w:firstLine="708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</m:t>
              </m:r>
            </m:num>
            <m:den>
              <m:r>
                <w:rPr>
                  <w:rFonts w:ascii="Cambria Math" w:hAnsi="Cambria Math"/>
                  <w:lang w:val="en-US"/>
                </w:rPr>
                <m:t>2π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rad>
        </m:oMath>
      </m:oMathPara>
    </w:p>
    <w:p w:rsidR="00E952BC" w:rsidRDefault="00E952BC" w:rsidP="00423597">
      <w:pPr>
        <w:ind w:firstLine="708"/>
        <w:rPr>
          <w:rFonts w:eastAsiaTheme="minorEastAsia"/>
        </w:rPr>
      </w:pPr>
      <m:oMath>
        <m:r>
          <w:rPr>
            <w:rFonts w:ascii="Cambria Math" w:hAnsi="Cambria Math"/>
          </w:rPr>
          <m:t>ψ-</m:t>
        </m:r>
      </m:oMath>
      <w:r>
        <w:rPr>
          <w:rFonts w:eastAsiaTheme="minorEastAsia"/>
        </w:rPr>
        <w:t>коэффициент относительного рассе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вания энергии при колебания </w:t>
      </w:r>
    </w:p>
    <w:p w:rsidR="00E952BC" w:rsidRPr="00E952BC" w:rsidRDefault="00E952BC" w:rsidP="00423597">
      <w:pPr>
        <w:ind w:firstLine="708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ψ=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</m:t>
              </m:r>
              <m:r>
                <w:rPr>
                  <w:rFonts w:ascii="Cambria Math" w:hAnsi="Cambria Math"/>
                </w:rPr>
                <m:t>Э</m:t>
              </m:r>
            </m:num>
            <m:den>
              <m:r>
                <w:rPr>
                  <w:rFonts w:ascii="Cambria Math" w:hAnsi="Cambria Math"/>
                  <w:lang w:val="en-US"/>
                </w:rPr>
                <m:t>Э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423597" w:rsidRDefault="00E952BC" w:rsidP="00423597">
      <w:r>
        <w:t>- отношение величины рассеянной энергии к полной энергии.</w:t>
      </w:r>
    </w:p>
    <w:p w:rsidR="00E952BC" w:rsidRDefault="00E952BC" w:rsidP="00E952BC">
      <w:pPr>
        <w:ind w:firstLine="708"/>
        <w:rPr>
          <w:rFonts w:eastAsiaTheme="minorEastAsia"/>
        </w:rPr>
      </w:pPr>
      <w:r>
        <w:t>Для слабо демпфированных систем этот коэффициент можно определить по логарифмическому де</w:t>
      </w:r>
      <w:r>
        <w:t>к</w:t>
      </w:r>
      <w:r>
        <w:t>ременту к</w:t>
      </w:r>
      <w:r>
        <w:t>о</w:t>
      </w:r>
      <w:r>
        <w:t xml:space="preserve">лебаний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ψ≈2δ</m:t>
        </m:r>
      </m:oMath>
    </w:p>
    <w:p w:rsidR="00E952BC" w:rsidRPr="00E952BC" w:rsidRDefault="00E952BC" w:rsidP="00E952BC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Для ГПМ </w:t>
      </w:r>
      <m:oMath>
        <m:r>
          <w:rPr>
            <w:rFonts w:ascii="Cambria Math" w:hAnsi="Cambria Math"/>
          </w:rPr>
          <m:t>ψ=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0.8…0.2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</w:p>
    <w:p w:rsidR="00E952BC" w:rsidRPr="00E952BC" w:rsidRDefault="00E952BC" w:rsidP="00E952BC">
      <w:pPr>
        <w:ind w:firstLine="708"/>
        <w:rPr>
          <w:rFonts w:eastAsiaTheme="minorEastAsia"/>
        </w:rPr>
      </w:pPr>
      <w:r w:rsidRPr="00E952BC">
        <w:rPr>
          <w:rFonts w:eastAsiaTheme="minorEastAsia"/>
        </w:rPr>
        <w:t>Относительная рассеянная энергия велика на сытках, контактах.</w:t>
      </w:r>
    </w:p>
    <w:p w:rsidR="00E952BC" w:rsidRDefault="00E952BC" w:rsidP="00E952BC">
      <w:pPr>
        <w:ind w:firstLine="708"/>
        <w:rPr>
          <w:rFonts w:eastAsiaTheme="minorEastAsia"/>
        </w:rPr>
      </w:pPr>
      <w:r>
        <w:rPr>
          <w:rFonts w:eastAsiaTheme="minorEastAsia"/>
        </w:rPr>
        <w:t>Демпфирующие силы называют конструкционным демпфированием.</w:t>
      </w:r>
    </w:p>
    <w:p w:rsidR="00E952BC" w:rsidRDefault="00E76B09" w:rsidP="00E76B09">
      <w:pPr>
        <w:pStyle w:val="1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579755</wp:posOffset>
            </wp:positionV>
            <wp:extent cx="2681605" cy="2386330"/>
            <wp:effectExtent l="19050" t="0" r="4445" b="0"/>
            <wp:wrapTight wrapText="bothSides">
              <wp:wrapPolygon edited="0">
                <wp:start x="-153" y="0"/>
                <wp:lineTo x="-153" y="21382"/>
                <wp:lineTo x="21636" y="21382"/>
                <wp:lineTo x="21636" y="0"/>
                <wp:lineTo x="-153" y="0"/>
              </wp:wrapPolygon>
            </wp:wrapTight>
            <wp:docPr id="30" name="Рисунок 29" descr="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-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3E2">
        <w:rPr>
          <w:rFonts w:eastAsiaTheme="minorEastAsia"/>
        </w:rPr>
        <w:t>Свободные колебания при  наличии вязк</w:t>
      </w:r>
      <w:r w:rsidR="00C643E2">
        <w:rPr>
          <w:rFonts w:eastAsiaTheme="minorEastAsia"/>
        </w:rPr>
        <w:t>о</w:t>
      </w:r>
      <w:r w:rsidR="00C643E2">
        <w:rPr>
          <w:rFonts w:eastAsiaTheme="minorEastAsia"/>
        </w:rPr>
        <w:t>го трения</w:t>
      </w:r>
    </w:p>
    <w:p w:rsidR="00C643E2" w:rsidRPr="00E952BC" w:rsidRDefault="00C643E2" w:rsidP="00423597">
      <w:pPr>
        <w:rPr>
          <w:rFonts w:eastAsiaTheme="minorEastAsia"/>
        </w:rPr>
      </w:pPr>
    </w:p>
    <w:p w:rsidR="00923CF7" w:rsidRDefault="00E92D1D" w:rsidP="00423597">
      <w:r>
        <w:t>По принципу Даламбера:</w:t>
      </w:r>
    </w:p>
    <w:p w:rsidR="00E92D1D" w:rsidRPr="00E92D1D" w:rsidRDefault="00E92D1D" w:rsidP="0042359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+μ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+cx=0</m:t>
          </m:r>
        </m:oMath>
      </m:oMathPara>
    </w:p>
    <w:p w:rsidR="00E92D1D" w:rsidRPr="00E92D1D" w:rsidRDefault="00E92D1D" w:rsidP="00E92D1D">
      <w:pPr>
        <w:rPr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μ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lang w:val="en-US"/>
            </w:rPr>
            <m:t>x=0</m:t>
          </m:r>
        </m:oMath>
      </m:oMathPara>
    </w:p>
    <w:p w:rsidR="00E92D1D" w:rsidRPr="00E92D1D" w:rsidRDefault="00E92D1D" w:rsidP="00E92D1D">
      <w:pPr>
        <w:rPr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+2n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:rsidR="00E76B09" w:rsidRPr="00E92D1D" w:rsidRDefault="00E92D1D" w:rsidP="00423597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μ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lang w:val="en-US"/>
            </w:rPr>
            <m:t>=2n</m:t>
          </m:r>
        </m:oMath>
      </m:oMathPara>
    </w:p>
    <w:p w:rsidR="00E92D1D" w:rsidRDefault="00E92D1D" w:rsidP="00423597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den>
              </m:f>
            </m:e>
          </m:rad>
        </m:oMath>
      </m:oMathPara>
    </w:p>
    <w:p w:rsidR="00E92D1D" w:rsidRDefault="00E92D1D" w:rsidP="00E92D1D">
      <w:pPr>
        <w:rPr>
          <w:rFonts w:eastAsiaTheme="minorEastAsia"/>
        </w:rPr>
      </w:pPr>
      <w:r w:rsidRPr="00E92D1D">
        <w:rPr>
          <w:rFonts w:eastAsiaTheme="minorEastAsia"/>
        </w:rPr>
        <w:t xml:space="preserve">Характер перемещения зависит от величины  </w:t>
      </w:r>
      <m:oMath>
        <m:r>
          <w:rPr>
            <w:rFonts w:ascii="Cambria Math" w:eastAsiaTheme="minorEastAsia" w:hAnsi="Cambria Math"/>
            <w:lang w:val="en-US"/>
          </w:rPr>
          <m:t>n</m:t>
        </m:r>
      </m:oMath>
    </w:p>
    <w:p w:rsidR="00E92D1D" w:rsidRPr="00E92D1D" w:rsidRDefault="00E92D1D" w:rsidP="00E92D1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p</m:t>
        </m:r>
      </m:oMath>
      <w:r>
        <w:rPr>
          <w:rFonts w:eastAsiaTheme="minorEastAsia"/>
        </w:rPr>
        <w:t xml:space="preserve"> - случай характерен для большинства крановых механизмов, не имеющих демпфирующих устройств</w:t>
      </w:r>
    </w:p>
    <w:p w:rsidR="00E76B09" w:rsidRPr="00A42530" w:rsidRDefault="00A42530" w:rsidP="00423597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-nt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t+α)</m:t>
              </m:r>
            </m:e>
          </m:func>
        </m:oMath>
      </m:oMathPara>
    </w:p>
    <w:p w:rsidR="00E76B09" w:rsidRDefault="00A42530" w:rsidP="00423597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nt</m:t>
            </m:r>
          </m:sup>
        </m:sSup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характеристика затухания</w:t>
      </w:r>
    </w:p>
    <w:p w:rsidR="00A42530" w:rsidRDefault="00A42530" w:rsidP="0042359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Основными характеристиками системы являются </w:t>
      </w:r>
      <w:r w:rsidR="00820EAC">
        <w:rPr>
          <w:rFonts w:eastAsiaTheme="minorEastAsia"/>
        </w:rPr>
        <w:t>частота затухающих колебаний и амплитуда к</w:t>
      </w:r>
      <w:r w:rsidR="00820EAC">
        <w:rPr>
          <w:rFonts w:eastAsiaTheme="minorEastAsia"/>
        </w:rPr>
        <w:t>о</w:t>
      </w:r>
      <w:r w:rsidR="00820EAC">
        <w:rPr>
          <w:rFonts w:eastAsiaTheme="minorEastAsia"/>
        </w:rPr>
        <w:t>лебаний</w:t>
      </w:r>
    </w:p>
    <w:p w:rsidR="00820EAC" w:rsidRDefault="00820EAC" w:rsidP="0042359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</m:rad>
        </m:oMath>
      </m:oMathPara>
    </w:p>
    <w:p w:rsidR="00820EAC" w:rsidRPr="00820EAC" w:rsidRDefault="00820EAC" w:rsidP="0042359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α=arctg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)/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E76B09" w:rsidRDefault="00954D6F" w:rsidP="0042359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3531672" cy="2410691"/>
            <wp:effectExtent l="19050" t="0" r="0" b="0"/>
            <wp:wrapSquare wrapText="bothSides"/>
            <wp:docPr id="31" name="Рисунок 30" descr="0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-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672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B09" w:rsidRPr="00954D6F" w:rsidRDefault="00954D6F" w:rsidP="0042359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n=0.3P</m:t>
          </m:r>
        </m:oMath>
      </m:oMathPara>
    </w:p>
    <w:p w:rsidR="00954D6F" w:rsidRDefault="00954D6F" w:rsidP="00423597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=P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0.91</m:t>
              </m:r>
            </m:e>
          </m:rad>
          <m:r>
            <w:rPr>
              <w:rFonts w:ascii="Cambria Math" w:hAnsi="Cambria Math"/>
              <w:lang w:val="en-US"/>
            </w:rPr>
            <m:t>=0.95P</m:t>
          </m:r>
        </m:oMath>
      </m:oMathPara>
    </w:p>
    <w:p w:rsidR="00954D6F" w:rsidRDefault="00954D6F" w:rsidP="00423597">
      <w:pPr>
        <w:rPr>
          <w:rFonts w:eastAsiaTheme="minorEastAsia"/>
        </w:rPr>
      </w:pPr>
      <w:r>
        <w:rPr>
          <w:rFonts w:eastAsiaTheme="minorEastAsia"/>
        </w:rPr>
        <w:t>Частота колебаний системы с диссипацией эне</w:t>
      </w:r>
      <w:r>
        <w:rPr>
          <w:rFonts w:eastAsiaTheme="minorEastAsia"/>
        </w:rPr>
        <w:t>р</w:t>
      </w:r>
      <w:r>
        <w:rPr>
          <w:rFonts w:eastAsiaTheme="minorEastAsia"/>
        </w:rPr>
        <w:t>гии мало отличается от частоты системы без демпфирования (при отсутствии вязкого трения)</w:t>
      </w:r>
    </w:p>
    <w:p w:rsidR="00954D6F" w:rsidRPr="00954D6F" w:rsidRDefault="00954D6F" w:rsidP="0042359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p>
          </m:sSup>
        </m:oMath>
      </m:oMathPara>
    </w:p>
    <w:p w:rsidR="00954D6F" w:rsidRPr="00954D6F" w:rsidRDefault="00954D6F" w:rsidP="00954D6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+T)</m:t>
              </m:r>
            </m:sup>
          </m:sSup>
        </m:oMath>
      </m:oMathPara>
    </w:p>
    <w:p w:rsidR="00954D6F" w:rsidRDefault="00954D6F" w:rsidP="00423597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+2T)</m:t>
              </m:r>
            </m:sup>
          </m:sSup>
        </m:oMath>
      </m:oMathPara>
    </w:p>
    <w:p w:rsidR="00954D6F" w:rsidRPr="00954D6F" w:rsidRDefault="00954D6F" w:rsidP="00423597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</m:sSub>
            </m:den>
          </m:f>
        </m:oMath>
      </m:oMathPara>
    </w:p>
    <w:p w:rsidR="00954D6F" w:rsidRPr="00954D6F" w:rsidRDefault="00954D6F" w:rsidP="00423597">
      <w:pPr>
        <w:rPr>
          <w:rFonts w:eastAsiaTheme="minorEastAsia"/>
        </w:rPr>
      </w:pPr>
      <w:r w:rsidRPr="00954D6F">
        <w:rPr>
          <w:rFonts w:eastAsiaTheme="minorEastAsia"/>
        </w:rPr>
        <w:t>Если пренебречь 5%</w:t>
      </w:r>
      <w:r>
        <w:rPr>
          <w:rFonts w:eastAsiaTheme="minorEastAsia"/>
        </w:rPr>
        <w:t>, то частота затухающих колебаний может быть определена по частоте свободных: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</w:rPr>
          <m:t>≈</m:t>
        </m:r>
        <m:r>
          <w:rPr>
            <w:rFonts w:ascii="Cambria Math" w:hAnsi="Cambria Math"/>
            <w:lang w:val="en-US"/>
          </w:rPr>
          <m:t>P</m:t>
        </m:r>
      </m:oMath>
      <w:r w:rsidRPr="00954D6F">
        <w:rPr>
          <w:rFonts w:eastAsiaTheme="minorEastAsia"/>
        </w:rPr>
        <w:t>. О</w:t>
      </w:r>
      <w:r>
        <w:rPr>
          <w:rFonts w:eastAsiaTheme="minorEastAsia"/>
        </w:rPr>
        <w:t xml:space="preserve">тметим также, что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w:rPr>
            <w:rFonts w:ascii="Cambria Math" w:hAnsi="Cambria Math"/>
          </w:rPr>
          <m:t>=…=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nt</m:t>
            </m:r>
          </m:sup>
        </m:sSup>
      </m:oMath>
      <w:r w:rsidRPr="00954D6F">
        <w:rPr>
          <w:rFonts w:eastAsiaTheme="minorEastAsia"/>
        </w:rPr>
        <w:t xml:space="preserve"> (геометрическая прогрессия)</w:t>
      </w:r>
    </w:p>
    <w:p w:rsidR="00954D6F" w:rsidRPr="00CB5F32" w:rsidRDefault="00CB5F32" w:rsidP="00423597">
      <w:pPr>
        <w:rPr>
          <w:rFonts w:eastAsiaTheme="minorEastAsia"/>
        </w:rPr>
      </w:pPr>
      <w:r>
        <w:rPr>
          <w:rFonts w:eastAsiaTheme="minorEastAsia"/>
        </w:rPr>
        <w:t xml:space="preserve">Знаменатель геометрической прогрессии – декремент затухания </w:t>
      </w:r>
      <m:oMath>
        <m:r>
          <w:rPr>
            <w:rFonts w:ascii="Cambria Math" w:eastAsiaTheme="minorEastAsia" w:hAnsi="Cambria Math"/>
          </w:rPr>
          <m:t>D</m:t>
        </m:r>
      </m:oMath>
      <w:r w:rsidRPr="00CB5F32">
        <w:rPr>
          <w:rFonts w:eastAsiaTheme="minorEastAsia"/>
        </w:rPr>
        <w:t>.</w:t>
      </w:r>
    </w:p>
    <w:p w:rsidR="00CB5F32" w:rsidRDefault="00CB5F32" w:rsidP="00423597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D=δ=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b>
                </m:sSub>
                <m:ctrlPr>
                  <w:rPr>
                    <w:rFonts w:ascii="Cambria Math" w:eastAsiaTheme="minorEastAsia" w:hAnsi="Cambria Math"/>
                    <w:i/>
                  </w:rPr>
                </m:ctrlPr>
              </m:den>
            </m:f>
          </m:e>
        </m:func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логарифмический декремент</w:t>
      </w:r>
    </w:p>
    <w:p w:rsidR="002F6F0A" w:rsidRDefault="002F6F0A" w:rsidP="00B96021">
      <w:pPr>
        <w:pStyle w:val="1"/>
        <w:jc w:val="both"/>
      </w:pPr>
      <w:r>
        <w:t>Диссипативные силы и рассеивание энергии колебаний в крановых конс</w:t>
      </w:r>
      <w:r>
        <w:t>т</w:t>
      </w:r>
      <w:r>
        <w:t>рукциях</w:t>
      </w:r>
    </w:p>
    <w:p w:rsidR="002F6F0A" w:rsidRDefault="002F6F0A" w:rsidP="00B96021">
      <w:pPr>
        <w:ind w:firstLine="708"/>
        <w:jc w:val="both"/>
      </w:pPr>
      <w:r>
        <w:t>Благодаря действию диссипативных сил свободные колебания в системе постепенно затухают. Эксп</w:t>
      </w:r>
      <w:r>
        <w:t>е</w:t>
      </w:r>
      <w:r>
        <w:t>риментальные методы определения диссипативных сил рассмотрены в книге "Нагрузки в кранах" (Григор</w:t>
      </w:r>
      <w:r>
        <w:t>ь</w:t>
      </w:r>
      <w:r>
        <w:t>ев).</w:t>
      </w:r>
    </w:p>
    <w:p w:rsidR="002F6F0A" w:rsidRDefault="002F6F0A" w:rsidP="00B96021">
      <w:pPr>
        <w:ind w:firstLine="708"/>
        <w:jc w:val="both"/>
      </w:pPr>
      <w:r>
        <w:t>По природе диссипативные силы механических систем можно разделить на:</w:t>
      </w:r>
    </w:p>
    <w:p w:rsidR="002F6F0A" w:rsidRDefault="002F6F0A" w:rsidP="00B96021">
      <w:pPr>
        <w:pStyle w:val="a3"/>
        <w:numPr>
          <w:ilvl w:val="0"/>
          <w:numId w:val="2"/>
        </w:numPr>
        <w:jc w:val="both"/>
      </w:pPr>
      <w:r>
        <w:t>силы трения, действующие на поверхности стыков и соединений;</w:t>
      </w:r>
    </w:p>
    <w:p w:rsidR="002F6F0A" w:rsidRDefault="002F6F0A" w:rsidP="00B96021">
      <w:pPr>
        <w:pStyle w:val="a3"/>
        <w:numPr>
          <w:ilvl w:val="0"/>
          <w:numId w:val="2"/>
        </w:numPr>
        <w:jc w:val="both"/>
      </w:pPr>
      <w:r>
        <w:t>гидродинамические силы вязкого трения, возникающие в смазочных пленках;</w:t>
      </w:r>
    </w:p>
    <w:p w:rsidR="002F6F0A" w:rsidRDefault="002F6F0A" w:rsidP="00B96021">
      <w:pPr>
        <w:pStyle w:val="a3"/>
        <w:numPr>
          <w:ilvl w:val="0"/>
          <w:numId w:val="2"/>
        </w:numPr>
        <w:jc w:val="both"/>
      </w:pPr>
      <w:r>
        <w:t>силы неупругого сопротивления, действующие непосредственно в конструкционных матери</w:t>
      </w:r>
      <w:r>
        <w:t>а</w:t>
      </w:r>
      <w:r>
        <w:t>лах (внутреннее трение);</w:t>
      </w:r>
    </w:p>
    <w:p w:rsidR="002F6F0A" w:rsidRDefault="002F6F0A" w:rsidP="00B96021">
      <w:pPr>
        <w:pStyle w:val="a3"/>
        <w:numPr>
          <w:ilvl w:val="0"/>
          <w:numId w:val="2"/>
        </w:numPr>
        <w:jc w:val="both"/>
      </w:pPr>
      <w:r>
        <w:t>силы аэродинамического сопротивления, действующие на конструкцию при ее колебаниях в воздушной среде.</w:t>
      </w:r>
    </w:p>
    <w:p w:rsidR="002F6F0A" w:rsidRDefault="002F6F0A" w:rsidP="00B96021">
      <w:pPr>
        <w:ind w:firstLine="708"/>
        <w:jc w:val="both"/>
      </w:pPr>
      <w:r>
        <w:t>Силы сухого трения возникают в результате упругого смещения конструкций или относительного см</w:t>
      </w:r>
      <w:r>
        <w:t>е</w:t>
      </w:r>
      <w:r>
        <w:t>щения контактирующих элементов – зубчатые колеса, подшипники</w:t>
      </w:r>
      <w:r w:rsidR="00237C5B">
        <w:t>.</w:t>
      </w:r>
    </w:p>
    <w:p w:rsidR="00237C5B" w:rsidRDefault="002F6F0A" w:rsidP="00B96021">
      <w:pPr>
        <w:ind w:firstLine="708"/>
        <w:jc w:val="both"/>
      </w:pPr>
      <w:r>
        <w:lastRenderedPageBreak/>
        <w:t>Гидродинамические силы – в редукторных передачах, по</w:t>
      </w:r>
      <w:r>
        <w:t>д</w:t>
      </w:r>
      <w:r>
        <w:t>шипниках, муфтах, где присутствует смазка.</w:t>
      </w:r>
    </w:p>
    <w:p w:rsidR="00131FB1" w:rsidRDefault="00131FB1" w:rsidP="00B96021">
      <w:pPr>
        <w:jc w:val="both"/>
      </w:pPr>
      <w:r>
        <w:tab/>
        <w:t>Аэродинамические силы не имеют практического знач</w:t>
      </w:r>
      <w:r>
        <w:t>е</w:t>
      </w:r>
      <w:r>
        <w:t>ния в крановых конструкциях из-за их малости.</w:t>
      </w:r>
    </w:p>
    <w:p w:rsidR="00237C5B" w:rsidRDefault="00131FB1" w:rsidP="00B96021">
      <w:pPr>
        <w:jc w:val="both"/>
      </w:pPr>
      <w:r>
        <w:tab/>
        <w:t>Несмотря на различия в природе перечисленных диссипативных сил, можно отметить общность в х</w:t>
      </w:r>
      <w:r>
        <w:t>а</w:t>
      </w:r>
      <w:r>
        <w:t>рактере их действия на механическую систему. Отмеченные силы представляют собой внутреннюю реакцию  системы на деформацию ее элементов под действием внешней нагрузки. Диссипативные силы всегда н</w:t>
      </w:r>
      <w:r>
        <w:t>а</w:t>
      </w:r>
      <w:r>
        <w:t>правлены против нагрузки, поскольку они обусловлены ей. Из этого следует необратимое расходование эне</w:t>
      </w:r>
      <w:r>
        <w:t>р</w:t>
      </w:r>
      <w:r>
        <w:t>гии колебаний на преодоление диссипати</w:t>
      </w:r>
      <w:r>
        <w:t>в</w:t>
      </w:r>
      <w:r>
        <w:t>ных сил</w:t>
      </w:r>
      <w:r w:rsidR="001D68F1">
        <w:t>.</w:t>
      </w:r>
    </w:p>
    <w:p w:rsidR="001D68F1" w:rsidRDefault="00AD1435" w:rsidP="00773639">
      <w:pPr>
        <w:pStyle w:val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662305</wp:posOffset>
            </wp:positionV>
            <wp:extent cx="2905760" cy="2719070"/>
            <wp:effectExtent l="19050" t="0" r="8890" b="0"/>
            <wp:wrapTight wrapText="bothSides">
              <wp:wrapPolygon edited="0">
                <wp:start x="-142" y="0"/>
                <wp:lineTo x="-142" y="21489"/>
                <wp:lineTo x="21666" y="21489"/>
                <wp:lineTo x="21666" y="0"/>
                <wp:lineTo x="-142" y="0"/>
              </wp:wrapPolygon>
            </wp:wrapTight>
            <wp:docPr id="7" name="Рисунок 6" descr="02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-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8F1">
        <w:t>Опыты Григорьева по преодолению диссипативных сил в механизме изм</w:t>
      </w:r>
      <w:r w:rsidR="001D68F1">
        <w:t>е</w:t>
      </w:r>
      <w:r w:rsidR="001D68F1">
        <w:t>нения в</w:t>
      </w:r>
      <w:r w:rsidR="001D68F1">
        <w:t>ы</w:t>
      </w:r>
      <w:r w:rsidR="001D68F1">
        <w:t>лета портального крана</w:t>
      </w:r>
    </w:p>
    <w:p w:rsidR="001D68F1" w:rsidRPr="00AD1435" w:rsidRDefault="00AD1435" w:rsidP="00773639">
      <w:pPr>
        <w:jc w:val="both"/>
      </w:pPr>
      <w:r>
        <w:rPr>
          <w:lang w:val="en-US"/>
        </w:rPr>
        <w:t>AB</w:t>
      </w:r>
      <w:r w:rsidRPr="00AD1435">
        <w:t xml:space="preserve"> – нагружение</w:t>
      </w:r>
    </w:p>
    <w:p w:rsidR="00AD1435" w:rsidRPr="00AD1435" w:rsidRDefault="00AD1435" w:rsidP="00773639">
      <w:pPr>
        <w:jc w:val="both"/>
      </w:pPr>
      <w:r>
        <w:rPr>
          <w:lang w:val="en-US"/>
        </w:rPr>
        <w:t>BD</w:t>
      </w:r>
      <w:r w:rsidRPr="00AD1435">
        <w:t xml:space="preserve"> – разгрузка</w:t>
      </w:r>
    </w:p>
    <w:p w:rsidR="00AD1435" w:rsidRDefault="00AD1435" w:rsidP="00773639">
      <w:pPr>
        <w:jc w:val="both"/>
      </w:pPr>
      <w:r>
        <w:rPr>
          <w:lang w:val="en-US"/>
        </w:rPr>
        <w:t>AC</w:t>
      </w:r>
      <w:r w:rsidRPr="00AD1435">
        <w:t xml:space="preserve"> – кривая </w:t>
      </w:r>
      <w:r>
        <w:t>сил упругости</w:t>
      </w:r>
    </w:p>
    <w:p w:rsidR="00AD1435" w:rsidRDefault="00AD1435" w:rsidP="00773639">
      <w:pPr>
        <w:jc w:val="both"/>
      </w:pPr>
      <w:r>
        <w:t>AD – остаточная деформация</w:t>
      </w:r>
    </w:p>
    <w:p w:rsidR="00AD1435" w:rsidRDefault="00AD1435" w:rsidP="00773639">
      <w:pPr>
        <w:jc w:val="both"/>
      </w:pPr>
      <w:r>
        <w:t>Характер нагружения системы – гистерезисный.</w:t>
      </w:r>
    </w:p>
    <w:p w:rsidR="00AD1435" w:rsidRDefault="00760D07" w:rsidP="0077363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-3028315</wp:posOffset>
            </wp:positionH>
            <wp:positionV relativeFrom="paragraph">
              <wp:posOffset>1109345</wp:posOffset>
            </wp:positionV>
            <wp:extent cx="3582670" cy="3277235"/>
            <wp:effectExtent l="19050" t="0" r="0" b="0"/>
            <wp:wrapTight wrapText="bothSides">
              <wp:wrapPolygon edited="0">
                <wp:start x="-115" y="0"/>
                <wp:lineTo x="-115" y="21470"/>
                <wp:lineTo x="21592" y="21470"/>
                <wp:lineTo x="21592" y="0"/>
                <wp:lineTo x="-115" y="0"/>
              </wp:wrapPolygon>
            </wp:wrapTight>
            <wp:docPr id="8" name="Рисунок 7" descr="02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-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435">
        <w:t>Интенсивность рассе</w:t>
      </w:r>
      <w:r w:rsidR="00AD1435">
        <w:t>и</w:t>
      </w:r>
      <w:r w:rsidR="00AD1435">
        <w:t>вания энергии колебаний зависит от соотношения диссипативных сил и сил упругости. Но на практике удобно оценивать не через это соотнош</w:t>
      </w:r>
      <w:r w:rsidR="00AD1435">
        <w:t>е</w:t>
      </w:r>
      <w:r w:rsidR="00AD1435">
        <w:t>ние, а через отношение действий этих сил –</w:t>
      </w:r>
      <w:r w:rsidR="00EE25AE">
        <w:t xml:space="preserve"> энергии, соответс</w:t>
      </w:r>
      <w:r w:rsidR="00EE25AE">
        <w:t>т</w:t>
      </w:r>
      <w:r w:rsidR="00EE25AE">
        <w:t>вующей амплитуды цикла (затраченной эне</w:t>
      </w:r>
      <w:r w:rsidR="00EE25AE">
        <w:t>р</w:t>
      </w:r>
      <w:r w:rsidR="00EE25AE">
        <w:t>гии).</w:t>
      </w:r>
    </w:p>
    <w:p w:rsidR="00AD1435" w:rsidRDefault="00773639" w:rsidP="00773639">
      <w:pPr>
        <w:jc w:val="both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>∆П</m:t>
        </m:r>
        <m:r>
          <w:rPr>
            <w:rFonts w:ascii="Cambria Math" w:eastAsiaTheme="minorEastAsia" w:hAnsi="Cambria Math"/>
            <w:noProof/>
          </w:rPr>
          <m:t>-</m:t>
        </m:r>
      </m:oMath>
      <w:r>
        <w:rPr>
          <w:rFonts w:eastAsiaTheme="minorEastAsia"/>
          <w:noProof/>
        </w:rPr>
        <w:t>потери энергии – энергия, рассеянная в течение цикла</w:t>
      </w:r>
    </w:p>
    <w:p w:rsidR="00773639" w:rsidRDefault="00773639" w:rsidP="00773639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П-</m:t>
        </m:r>
      </m:oMath>
      <w:r w:rsidRPr="00773639">
        <w:rPr>
          <w:rFonts w:eastAsiaTheme="minorEastAsia"/>
        </w:rPr>
        <w:t>накопленная (затраченная) энерги</w:t>
      </w:r>
      <w:r>
        <w:rPr>
          <w:rFonts w:eastAsiaTheme="minorEastAsia"/>
        </w:rPr>
        <w:t>я, соотве</w:t>
      </w:r>
      <w:r>
        <w:rPr>
          <w:rFonts w:eastAsiaTheme="minorEastAsia"/>
        </w:rPr>
        <w:t>т</w:t>
      </w:r>
      <w:r>
        <w:rPr>
          <w:rFonts w:eastAsiaTheme="minorEastAsia"/>
        </w:rPr>
        <w:t>ству</w:t>
      </w:r>
      <w:r>
        <w:rPr>
          <w:rFonts w:eastAsiaTheme="minorEastAsia"/>
        </w:rPr>
        <w:t>ю</w:t>
      </w:r>
      <w:r>
        <w:rPr>
          <w:rFonts w:eastAsiaTheme="minorEastAsia"/>
        </w:rPr>
        <w:t>щая полной амплитуде</w:t>
      </w:r>
    </w:p>
    <w:p w:rsidR="00773639" w:rsidRDefault="00773639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Понятие "относительной энергии колебаний"</w:t>
      </w:r>
    </w:p>
    <w:p w:rsidR="00773639" w:rsidRDefault="001F30F5" w:rsidP="0077363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П</m:t>
              </m:r>
            </m:num>
            <m:den>
              <m:r>
                <w:rPr>
                  <w:rFonts w:ascii="Cambria Math" w:hAnsi="Cambria Math"/>
                </w:rPr>
                <m:t>П</m:t>
              </m:r>
            </m:den>
          </m:f>
        </m:oMath>
      </m:oMathPara>
    </w:p>
    <w:p w:rsidR="00773639" w:rsidRDefault="00773639" w:rsidP="00773639">
      <w:pPr>
        <w:jc w:val="both"/>
        <w:rPr>
          <w:rFonts w:eastAsiaTheme="minorEastAsia"/>
        </w:rPr>
      </w:pPr>
      <w:r>
        <w:rPr>
          <w:rFonts w:eastAsiaTheme="minorEastAsia"/>
        </w:rPr>
        <w:t>Существуют 2 способа определения коэффиц</w:t>
      </w:r>
      <w:r>
        <w:rPr>
          <w:rFonts w:eastAsiaTheme="minorEastAsia"/>
        </w:rPr>
        <w:t>и</w:t>
      </w:r>
      <w:r>
        <w:rPr>
          <w:rFonts w:eastAsiaTheme="minorEastAsia"/>
        </w:rPr>
        <w:t>ента о</w:t>
      </w:r>
      <w:r>
        <w:rPr>
          <w:rFonts w:eastAsiaTheme="minorEastAsia"/>
        </w:rPr>
        <w:t>т</w:t>
      </w:r>
      <w:r>
        <w:rPr>
          <w:rFonts w:eastAsiaTheme="minorEastAsia"/>
        </w:rPr>
        <w:t xml:space="preserve">носительного рассеивания энергии </w:t>
      </w:r>
      <m:oMath>
        <m:r>
          <w:rPr>
            <w:rFonts w:ascii="Cambria Math" w:eastAsiaTheme="minorEastAsia" w:hAnsi="Cambria Math"/>
          </w:rPr>
          <m:t>ψ</m:t>
        </m:r>
      </m:oMath>
      <w:r>
        <w:rPr>
          <w:rFonts w:eastAsiaTheme="minorEastAsia"/>
        </w:rPr>
        <w:t>:</w:t>
      </w:r>
    </w:p>
    <w:p w:rsidR="00773639" w:rsidRDefault="00773639" w:rsidP="00773639">
      <w:pPr>
        <w:pStyle w:val="a3"/>
        <w:numPr>
          <w:ilvl w:val="0"/>
          <w:numId w:val="6"/>
        </w:numPr>
        <w:jc w:val="both"/>
      </w:pPr>
      <w:r>
        <w:t>статический: изм. деформация (по фо</w:t>
      </w:r>
      <w:r>
        <w:t>р</w:t>
      </w:r>
      <w:r>
        <w:t>муле, н</w:t>
      </w:r>
      <w:r>
        <w:t>а</w:t>
      </w:r>
      <w:r>
        <w:t>писанной выше)</w:t>
      </w:r>
    </w:p>
    <w:p w:rsidR="00773639" w:rsidRPr="00C0443F" w:rsidRDefault="00773639" w:rsidP="00773639">
      <w:pPr>
        <w:pStyle w:val="a3"/>
        <w:numPr>
          <w:ilvl w:val="0"/>
          <w:numId w:val="6"/>
        </w:numPr>
        <w:jc w:val="both"/>
      </w:pPr>
      <w:r>
        <w:t>динамический: через соотношение а</w:t>
      </w:r>
      <w:r>
        <w:t>м</w:t>
      </w:r>
      <w:r>
        <w:t>плитуд</w:t>
      </w:r>
    </w:p>
    <w:p w:rsidR="00AD1435" w:rsidRDefault="001F30F5" w:rsidP="00760D07">
      <w:pPr>
        <w:pStyle w:val="a3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</m:t>
                          </m:r>
                        </m:sub>
                      </m:sSub>
                    </m:den>
                  </m:f>
                </m:e>
              </m:func>
            </m:sup>
          </m:sSup>
        </m:oMath>
      </m:oMathPara>
    </w:p>
    <w:p w:rsidR="00C0443F" w:rsidRDefault="00C0443F" w:rsidP="00773639">
      <w:pPr>
        <w:jc w:val="both"/>
        <w:rPr>
          <w:rFonts w:eastAsiaTheme="minorEastAsia"/>
        </w:rPr>
      </w:pPr>
      <w:r w:rsidRPr="00C0443F">
        <w:t>М</w:t>
      </w:r>
      <w:r w:rsidRPr="00C0443F">
        <w:t>е</w:t>
      </w:r>
      <w:r w:rsidRPr="00C0443F">
        <w:t xml:space="preserve">жду величинами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>
        <w:rPr>
          <w:rFonts w:eastAsiaTheme="minorEastAsia"/>
        </w:rPr>
        <w:t xml:space="preserve"> нет тождества, но для систем с малой величиной демпфирования они примерно одинаковы по велич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не. Для таких систем </w:t>
      </w:r>
      <m:oMath>
        <m:r>
          <w:rPr>
            <w:rFonts w:ascii="Cambria Math" w:eastAsiaTheme="minorEastAsia" w:hAnsi="Cambria Math"/>
          </w:rPr>
          <m:t>ψ</m:t>
        </m:r>
      </m:oMath>
      <w:r>
        <w:rPr>
          <w:rFonts w:eastAsiaTheme="minorEastAsia"/>
        </w:rPr>
        <w:t xml:space="preserve"> можно определить по простому соотн</w:t>
      </w:r>
      <w:r>
        <w:rPr>
          <w:rFonts w:eastAsiaTheme="minorEastAsia"/>
        </w:rPr>
        <w:t>о</w:t>
      </w:r>
      <w:r>
        <w:rPr>
          <w:rFonts w:eastAsiaTheme="minorEastAsia"/>
        </w:rPr>
        <w:t>шению</w:t>
      </w:r>
      <w:r w:rsidR="005941B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ψ=2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i+1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</w:rPr>
          <m:t>=2δ</m:t>
        </m:r>
      </m:oMath>
      <w:r w:rsidR="005941BD" w:rsidRPr="005941BD">
        <w:rPr>
          <w:rFonts w:eastAsiaTheme="minorEastAsia"/>
        </w:rPr>
        <w:t xml:space="preserve"> (логарифмический декремент)</w:t>
      </w:r>
      <w:r w:rsidR="005941BD">
        <w:rPr>
          <w:rFonts w:eastAsiaTheme="minorEastAsia"/>
        </w:rPr>
        <w:t xml:space="preserve">. Для большинства крановых систем </w:t>
      </w:r>
      <m:oMath>
        <m:r>
          <w:rPr>
            <w:rFonts w:ascii="Cambria Math" w:eastAsiaTheme="minorEastAsia" w:hAnsi="Cambria Math"/>
          </w:rPr>
          <m:t>ψ=0.8…1.2</m:t>
        </m:r>
      </m:oMath>
    </w:p>
    <w:p w:rsidR="005941BD" w:rsidRDefault="00760D07" w:rsidP="005941BD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29210</wp:posOffset>
            </wp:positionV>
            <wp:extent cx="2403475" cy="1804670"/>
            <wp:effectExtent l="19050" t="0" r="0" b="0"/>
            <wp:wrapTight wrapText="bothSides">
              <wp:wrapPolygon edited="0">
                <wp:start x="-171" y="0"/>
                <wp:lineTo x="-171" y="21433"/>
                <wp:lineTo x="21571" y="21433"/>
                <wp:lineTo x="21571" y="0"/>
                <wp:lineTo x="-171" y="0"/>
              </wp:wrapPolygon>
            </wp:wrapTight>
            <wp:docPr id="9" name="Рисунок 8" descr="02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-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1BD">
        <w:rPr>
          <w:rFonts w:eastAsiaTheme="minorEastAsia"/>
        </w:rPr>
        <w:t>Ранее мы рассматривали 2 способа возбуждения (кинем</w:t>
      </w:r>
      <w:r w:rsidR="005941BD">
        <w:rPr>
          <w:rFonts w:eastAsiaTheme="minorEastAsia"/>
        </w:rPr>
        <w:t>а</w:t>
      </w:r>
      <w:r w:rsidR="005941BD">
        <w:rPr>
          <w:rFonts w:eastAsiaTheme="minorEastAsia"/>
        </w:rPr>
        <w:t>тическое и силовое) и то, что характер колебаний зависит от во</w:t>
      </w:r>
      <w:r w:rsidR="005941BD">
        <w:rPr>
          <w:rFonts w:eastAsiaTheme="minorEastAsia"/>
        </w:rPr>
        <w:t>з</w:t>
      </w:r>
      <w:r w:rsidR="005941BD">
        <w:rPr>
          <w:rFonts w:eastAsiaTheme="minorEastAsia"/>
        </w:rPr>
        <w:t>буждающей с</w:t>
      </w:r>
      <w:r w:rsidR="005941BD">
        <w:rPr>
          <w:rFonts w:eastAsiaTheme="minorEastAsia"/>
        </w:rPr>
        <w:t>и</w:t>
      </w:r>
      <w:r w:rsidR="005941BD">
        <w:rPr>
          <w:rFonts w:eastAsiaTheme="minorEastAsia"/>
        </w:rPr>
        <w:t>лы. Перейдем к примерам.</w:t>
      </w:r>
    </w:p>
    <w:p w:rsidR="00760D07" w:rsidRDefault="00760D07" w:rsidP="005941BD">
      <w:pPr>
        <w:jc w:val="both"/>
        <w:rPr>
          <w:rFonts w:eastAsiaTheme="minorEastAsia"/>
        </w:rPr>
      </w:pPr>
    </w:p>
    <w:p w:rsidR="00760D07" w:rsidRDefault="00760D07" w:rsidP="005941BD">
      <w:pPr>
        <w:jc w:val="both"/>
        <w:rPr>
          <w:rFonts w:eastAsiaTheme="minorEastAsia"/>
        </w:rPr>
      </w:pPr>
    </w:p>
    <w:p w:rsidR="00760D07" w:rsidRDefault="00760D07" w:rsidP="005941BD">
      <w:pPr>
        <w:jc w:val="both"/>
        <w:rPr>
          <w:rFonts w:eastAsiaTheme="minorEastAsia"/>
        </w:rPr>
      </w:pPr>
    </w:p>
    <w:p w:rsidR="00760D07" w:rsidRDefault="00760D07" w:rsidP="005941BD">
      <w:pPr>
        <w:jc w:val="both"/>
        <w:rPr>
          <w:rFonts w:eastAsiaTheme="minorEastAsia"/>
        </w:rPr>
      </w:pPr>
    </w:p>
    <w:p w:rsidR="00791427" w:rsidRDefault="00791427" w:rsidP="00791427">
      <w:pPr>
        <w:pStyle w:val="1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420370</wp:posOffset>
            </wp:positionV>
            <wp:extent cx="3910965" cy="2398395"/>
            <wp:effectExtent l="19050" t="0" r="0" b="0"/>
            <wp:wrapTight wrapText="bothSides">
              <wp:wrapPolygon edited="0">
                <wp:start x="-105" y="0"/>
                <wp:lineTo x="-105" y="21446"/>
                <wp:lineTo x="21568" y="21446"/>
                <wp:lineTo x="21568" y="0"/>
                <wp:lineTo x="-105" y="0"/>
              </wp:wrapPolygon>
            </wp:wrapTight>
            <wp:docPr id="11" name="Рисунок 10" descr="03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-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Кинематическое возбуждение в одномасс</w:t>
      </w:r>
      <w:r>
        <w:rPr>
          <w:rFonts w:eastAsiaTheme="minorEastAsia"/>
        </w:rPr>
        <w:t>о</w:t>
      </w:r>
      <w:r>
        <w:rPr>
          <w:rFonts w:eastAsiaTheme="minorEastAsia"/>
        </w:rPr>
        <w:t>вой схеме</w:t>
      </w:r>
    </w:p>
    <w:p w:rsidR="005941BD" w:rsidRDefault="00791427" w:rsidP="00773639">
      <w:pPr>
        <w:jc w:val="both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>μ-</m:t>
        </m:r>
      </m:oMath>
      <w:r>
        <w:rPr>
          <w:rFonts w:eastAsiaTheme="minorEastAsia"/>
          <w:noProof/>
        </w:rPr>
        <w:t>коэффициент сопротивления условного демпфера (хар-ка диссипативных сил)</w:t>
      </w:r>
    </w:p>
    <w:p w:rsidR="00791427" w:rsidRDefault="00791427" w:rsidP="00773639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c-</m:t>
        </m:r>
      </m:oMath>
      <w:r>
        <w:rPr>
          <w:rFonts w:eastAsiaTheme="minorEastAsia"/>
        </w:rPr>
        <w:t>коэффициент жесткости</w:t>
      </w:r>
    </w:p>
    <w:p w:rsidR="00791427" w:rsidRDefault="001F30F5" w:rsidP="0077363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=a∙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pt</m:t>
              </m:r>
            </m:e>
          </m:func>
        </m:oMath>
      </m:oMathPara>
    </w:p>
    <w:p w:rsidR="00791427" w:rsidRDefault="001F30F5" w:rsidP="0077363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791427">
        <w:rPr>
          <w:rFonts w:eastAsiaTheme="minorEastAsia"/>
        </w:rPr>
        <w:t>колебания заделки</w:t>
      </w:r>
    </w:p>
    <w:p w:rsidR="00791427" w:rsidRDefault="00791427" w:rsidP="00773639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a-</m:t>
        </m:r>
      </m:oMath>
      <w:r>
        <w:rPr>
          <w:rFonts w:eastAsiaTheme="minorEastAsia"/>
        </w:rPr>
        <w:t>амплитуда кинематического возбу</w:t>
      </w:r>
      <w:r>
        <w:rPr>
          <w:rFonts w:eastAsiaTheme="minorEastAsia"/>
        </w:rPr>
        <w:t>ж</w:t>
      </w:r>
      <w:r>
        <w:rPr>
          <w:rFonts w:eastAsiaTheme="minorEastAsia"/>
        </w:rPr>
        <w:t>дения</w:t>
      </w:r>
    </w:p>
    <w:p w:rsidR="00791427" w:rsidRDefault="00791427" w:rsidP="00773639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p-</m:t>
        </m:r>
      </m:oMath>
      <w:r>
        <w:rPr>
          <w:rFonts w:eastAsiaTheme="minorEastAsia"/>
        </w:rPr>
        <w:t>круговая частота гармонических кол</w:t>
      </w:r>
      <w:r>
        <w:rPr>
          <w:rFonts w:eastAsiaTheme="minorEastAsia"/>
        </w:rPr>
        <w:t>е</w:t>
      </w:r>
      <w:r>
        <w:rPr>
          <w:rFonts w:eastAsiaTheme="minorEastAsia"/>
        </w:rPr>
        <w:t>баний</w:t>
      </w:r>
    </w:p>
    <w:p w:rsidR="00791427" w:rsidRDefault="00791427" w:rsidP="00773639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F-</m:t>
        </m:r>
      </m:oMath>
      <w:r>
        <w:rPr>
          <w:rFonts w:eastAsiaTheme="minorEastAsia"/>
        </w:rPr>
        <w:t xml:space="preserve"> нагрузка в упруго-вязком элеме</w:t>
      </w:r>
      <w:r>
        <w:rPr>
          <w:rFonts w:eastAsiaTheme="minorEastAsia"/>
        </w:rPr>
        <w:t>н</w:t>
      </w:r>
      <w:r>
        <w:rPr>
          <w:rFonts w:eastAsiaTheme="minorEastAsia"/>
        </w:rPr>
        <w:t>те</w:t>
      </w:r>
    </w:p>
    <w:p w:rsidR="00791427" w:rsidRDefault="00791427" w:rsidP="00773639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G-</m:t>
        </m:r>
      </m:oMath>
      <w:r>
        <w:rPr>
          <w:rFonts w:eastAsiaTheme="minorEastAsia"/>
        </w:rPr>
        <w:t>внешняя нагрузка – сила тяжести</w:t>
      </w:r>
    </w:p>
    <w:p w:rsidR="00BE09E2" w:rsidRDefault="00BE09E2" w:rsidP="00773639">
      <w:pPr>
        <w:jc w:val="both"/>
        <w:rPr>
          <w:rFonts w:eastAsiaTheme="minorEastAsia"/>
        </w:rPr>
      </w:pPr>
      <w:r>
        <w:rPr>
          <w:rFonts w:eastAsiaTheme="minorEastAsia"/>
        </w:rPr>
        <w:t>Уравнение движения:</w:t>
      </w:r>
    </w:p>
    <w:p w:rsidR="00BE09E2" w:rsidRPr="00BE09E2" w:rsidRDefault="00BE09E2" w:rsidP="00773639">
      <w:pPr>
        <w:jc w:val="both"/>
        <w:rPr>
          <w:rFonts w:eastAsiaTheme="minorEastAsia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acc>
            <m:accPr>
              <m:chr m:val="̈"/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theme="minorHAnsi"/>
              <w:szCs w:val="24"/>
            </w:rPr>
            <m:t>=</m:t>
          </m:r>
          <m:r>
            <w:rPr>
              <w:rFonts w:ascii="Cambria Math" w:hAnsi="Cambria Math" w:cstheme="minorHAnsi"/>
              <w:szCs w:val="24"/>
              <w:lang w:val="en-US"/>
            </w:rPr>
            <m:t>F</m:t>
          </m:r>
          <m:r>
            <w:rPr>
              <w:rFonts w:ascii="Cambria Math" w:hAnsi="Cambria Math" w:cstheme="minorHAnsi"/>
              <w:szCs w:val="24"/>
            </w:rPr>
            <m:t>-</m:t>
          </m:r>
          <m:r>
            <w:rPr>
              <w:rFonts w:ascii="Cambria Math" w:hAnsi="Cambria Math" w:cstheme="minorHAnsi"/>
              <w:szCs w:val="24"/>
              <w:lang w:val="en-US"/>
            </w:rPr>
            <m:t>G</m:t>
          </m:r>
        </m:oMath>
      </m:oMathPara>
    </w:p>
    <w:p w:rsidR="00BE09E2" w:rsidRPr="00BE09E2" w:rsidRDefault="00BE09E2" w:rsidP="00773639">
      <w:pPr>
        <w:jc w:val="both"/>
        <w:rPr>
          <w:rFonts w:eastAsiaTheme="minorEastAsia"/>
          <w:szCs w:val="24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F=</m:t>
        </m:r>
        <m:r>
          <w:rPr>
            <w:rFonts w:ascii="Cambria Math" w:hAnsi="Cambria Math" w:cstheme="minorHAnsi"/>
            <w:szCs w:val="24"/>
          </w:rPr>
          <m:t>c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+μ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+G</m:t>
        </m:r>
      </m:oMath>
      <w:r>
        <w:rPr>
          <w:rFonts w:eastAsiaTheme="minorEastAsia"/>
          <w:szCs w:val="24"/>
          <w:lang w:val="en-US"/>
        </w:rPr>
        <w:t xml:space="preserve"> </w:t>
      </w:r>
      <w:r w:rsidRPr="00BE09E2">
        <w:rPr>
          <w:rFonts w:eastAsiaTheme="minorEastAsia"/>
          <w:szCs w:val="24"/>
          <w:lang w:val="en-US"/>
        </w:rPr>
        <w:sym w:font="Wingdings" w:char="F0E8"/>
      </w:r>
      <w:r>
        <w:rPr>
          <w:rFonts w:eastAsiaTheme="minorEastAsia"/>
          <w:szCs w:val="24"/>
          <w:lang w:val="en-US"/>
        </w:rPr>
        <w:t xml:space="preserve"> </w:t>
      </w:r>
    </w:p>
    <w:p w:rsidR="00BE09E2" w:rsidRPr="00BE09E2" w:rsidRDefault="00BE09E2" w:rsidP="00773639">
      <w:pPr>
        <w:jc w:val="both"/>
        <w:rPr>
          <w:rFonts w:eastAsiaTheme="minorEastAsia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acc>
            <m:accPr>
              <m:chr m:val="̈"/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r>
            <w:rPr>
              <w:rFonts w:ascii="Cambria Math" w:hAnsi="Cambria Math" w:cstheme="minorHAnsi"/>
              <w:szCs w:val="24"/>
            </w:rPr>
            <m:t>c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4"/>
            </w:rPr>
            <m:t>+μ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BE09E2" w:rsidRDefault="00F72700" w:rsidP="00773639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</m:t>
              </m:r>
            </m:num>
            <m:den>
              <m:r>
                <w:rPr>
                  <w:rFonts w:ascii="Cambria Math" w:hAnsi="Cambria Math"/>
                  <w:lang w:val="en-US"/>
                </w:rPr>
                <m:t>2π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rad>
        </m:oMath>
      </m:oMathPara>
    </w:p>
    <w:p w:rsidR="00F72700" w:rsidRDefault="009E35CB" w:rsidP="00773639">
      <w:pPr>
        <w:jc w:val="both"/>
        <w:rPr>
          <w:rFonts w:eastAsiaTheme="minorEastAsia"/>
        </w:rPr>
      </w:pPr>
      <w:r>
        <w:rPr>
          <w:rFonts w:eastAsiaTheme="minorEastAsia"/>
        </w:rPr>
        <w:t>- эквивалентно линеаризованный коэффициент вязкого трения.</w:t>
      </w:r>
    </w:p>
    <w:p w:rsidR="009E35CB" w:rsidRDefault="009E35CB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В результате решения составленного уравнения относительно нагрузки получим:</w:t>
      </w:r>
    </w:p>
    <w:p w:rsidR="009E35CB" w:rsidRPr="009E35CB" w:rsidRDefault="009E35CB" w:rsidP="00773639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(A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qt</m:t>
              </m:r>
            </m:e>
          </m:func>
          <m:r>
            <w:rPr>
              <w:rFonts w:ascii="Cambria Math" w:hAnsi="Cambria Math"/>
              <w:lang w:val="en-US"/>
            </w:rPr>
            <m:t>+B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qt)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pt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pt</m:t>
              </m:r>
            </m:e>
          </m:func>
          <m:r>
            <w:rPr>
              <w:rFonts w:ascii="Cambria Math" w:hAnsi="Cambria Math"/>
              <w:lang w:val="en-US"/>
            </w:rPr>
            <m:t>+G</m:t>
          </m:r>
        </m:oMath>
      </m:oMathPara>
    </w:p>
    <w:p w:rsidR="009E35CB" w:rsidRPr="009E35CB" w:rsidRDefault="009E35CB" w:rsidP="00773639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μ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9E35CB" w:rsidRDefault="009E35CB" w:rsidP="00773639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 </m:t>
              </m:r>
            </m:e>
          </m:rad>
        </m:oMath>
      </m:oMathPara>
    </w:p>
    <w:p w:rsidR="009E35CB" w:rsidRDefault="009E35CB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Амплитуды собственных колебаний </w:t>
      </w:r>
      <m:oMath>
        <m:r>
          <w:rPr>
            <w:rFonts w:ascii="Cambria Math" w:eastAsiaTheme="minorEastAsia" w:hAnsi="Cambria Math"/>
          </w:rPr>
          <m:t>A</m:t>
        </m:r>
      </m:oMath>
      <w:r w:rsidRPr="009E35C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B</m:t>
        </m:r>
      </m:oMath>
      <w:r w:rsidRPr="009E35CB">
        <w:rPr>
          <w:rFonts w:eastAsiaTheme="minorEastAsia"/>
        </w:rPr>
        <w:t xml:space="preserve"> </w:t>
      </w:r>
      <w:r>
        <w:rPr>
          <w:rFonts w:eastAsiaTheme="minorEastAsia"/>
        </w:rPr>
        <w:t>определяются начальными условиями, а амплитуды выну</w:t>
      </w:r>
      <w:r>
        <w:rPr>
          <w:rFonts w:eastAsiaTheme="minorEastAsia"/>
        </w:rPr>
        <w:t>ж</w:t>
      </w:r>
      <w:r>
        <w:rPr>
          <w:rFonts w:eastAsiaTheme="minorEastAsia"/>
        </w:rPr>
        <w:t xml:space="preserve">денных колебаний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9E35CB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9E35CB">
        <w:rPr>
          <w:rFonts w:eastAsiaTheme="minorEastAsia"/>
        </w:rPr>
        <w:t xml:space="preserve"> </w:t>
      </w:r>
      <w:r>
        <w:rPr>
          <w:rFonts w:eastAsiaTheme="minorEastAsia"/>
        </w:rPr>
        <w:t>по данным С.А.Казака – по следующим выражениям:</w:t>
      </w:r>
    </w:p>
    <w:p w:rsidR="009E35CB" w:rsidRDefault="00AC6BAC" w:rsidP="009E35CB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en>
              </m:f>
              <m:r>
                <w:rPr>
                  <w:rFonts w:ascii="Cambria Math" w:eastAsiaTheme="minorEastAsia" w:hAnsi="Cambria Math"/>
                </w:rPr>
                <m:t>-(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)ca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pμ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AC6BAC" w:rsidRDefault="00AC6BAC" w:rsidP="009E35CB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pμ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AC6BAC" w:rsidRDefault="00944157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Наибольшую нагрузку определяют по выражению:</w:t>
      </w:r>
    </w:p>
    <w:p w:rsidR="00944157" w:rsidRPr="00944157" w:rsidRDefault="00944157" w:rsidP="009E35CB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+G</m:t>
          </m:r>
        </m:oMath>
      </m:oMathPara>
    </w:p>
    <w:p w:rsidR="00944157" w:rsidRDefault="00944157" w:rsidP="00944157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При резонансе, когда частота возбуждения совпадает с собственной частотой системы </w:t>
      </w:r>
      <w:r w:rsidRPr="00944157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c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</m:oMath>
      <w:r w:rsidRPr="00944157">
        <w:rPr>
          <w:rFonts w:eastAsiaTheme="minorEastAsia"/>
        </w:rPr>
        <w:t>)</w:t>
      </w:r>
      <w:r>
        <w:rPr>
          <w:rFonts w:eastAsiaTheme="minorEastAsia"/>
        </w:rPr>
        <w:t xml:space="preserve">, максимальная нагрузка определяется как </w:t>
      </w:r>
    </w:p>
    <w:p w:rsidR="00944157" w:rsidRDefault="00944157" w:rsidP="00944157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max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</m:func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ac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-</m:t>
        </m:r>
      </m:oMath>
      <w:r w:rsidRPr="00944157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резонансная нагрузка не зависит от частоты возбуждения </w:t>
      </w:r>
      <m:oMath>
        <m:r>
          <w:rPr>
            <w:rFonts w:ascii="Cambria Math" w:eastAsiaTheme="minorEastAsia" w:hAnsi="Cambria Math"/>
          </w:rPr>
          <m:t>P</m:t>
        </m:r>
      </m:oMath>
      <w:r w:rsidRPr="00944157">
        <w:rPr>
          <w:rFonts w:eastAsiaTheme="minorEastAsia"/>
        </w:rPr>
        <w:t xml:space="preserve"> </w:t>
      </w:r>
      <w:r>
        <w:rPr>
          <w:rFonts w:eastAsiaTheme="minorEastAsia"/>
        </w:rPr>
        <w:t>(подтве</w:t>
      </w:r>
      <w:r>
        <w:rPr>
          <w:rFonts w:eastAsiaTheme="minorEastAsia"/>
        </w:rPr>
        <w:t>р</w:t>
      </w:r>
      <w:r>
        <w:rPr>
          <w:rFonts w:eastAsiaTheme="minorEastAsia"/>
        </w:rPr>
        <w:t>ждено экспериментально).</w:t>
      </w:r>
    </w:p>
    <w:p w:rsidR="00944157" w:rsidRDefault="00944157" w:rsidP="00944157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Для уменьшения резонансных нагрузок необходимо уменьшать ампл</w:t>
      </w:r>
      <w:r>
        <w:rPr>
          <w:rFonts w:eastAsiaTheme="minorEastAsia"/>
        </w:rPr>
        <w:t>и</w:t>
      </w:r>
      <w:r>
        <w:rPr>
          <w:rFonts w:eastAsiaTheme="minorEastAsia"/>
        </w:rPr>
        <w:t>туду кинематического возбу</w:t>
      </w:r>
      <w:r>
        <w:rPr>
          <w:rFonts w:eastAsiaTheme="minorEastAsia"/>
        </w:rPr>
        <w:t>ж</w:t>
      </w:r>
      <w:r>
        <w:rPr>
          <w:rFonts w:eastAsiaTheme="minorEastAsia"/>
        </w:rPr>
        <w:t>дения и жесткость, увеличивать демпфирование.</w:t>
      </w:r>
    </w:p>
    <w:tbl>
      <w:tblPr>
        <w:tblStyle w:val="af0"/>
        <w:tblW w:w="0" w:type="auto"/>
        <w:tblLook w:val="04A0"/>
      </w:tblPr>
      <w:tblGrid>
        <w:gridCol w:w="1346"/>
        <w:gridCol w:w="1166"/>
        <w:gridCol w:w="1168"/>
        <w:gridCol w:w="1168"/>
        <w:gridCol w:w="1168"/>
        <w:gridCol w:w="1165"/>
        <w:gridCol w:w="1165"/>
        <w:gridCol w:w="1168"/>
        <w:gridCol w:w="1168"/>
      </w:tblGrid>
      <w:tr w:rsidR="00944157" w:rsidTr="00944157">
        <w:tc>
          <w:tcPr>
            <w:tcW w:w="1186" w:type="dxa"/>
            <w:vAlign w:val="center"/>
          </w:tcPr>
          <w:p w:rsidR="00944157" w:rsidRDefault="00944157" w:rsidP="00944157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0.3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0.4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0.5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0.6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0.7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0.8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1.0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1.8</w:t>
            </w:r>
          </w:p>
        </w:tc>
      </w:tr>
      <w:tr w:rsidR="00944157" w:rsidTr="00944157">
        <w:tc>
          <w:tcPr>
            <w:tcW w:w="1186" w:type="dxa"/>
            <w:vAlign w:val="center"/>
          </w:tcPr>
          <w:p w:rsidR="00944157" w:rsidRDefault="00944157" w:rsidP="00944157">
            <w:pPr>
              <w:jc w:val="center"/>
              <w:rPr>
                <w:rFonts w:eastAsiaTheme="minorEastAsia"/>
                <w:i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15.7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12.6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10.5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9.0</w:t>
            </w:r>
          </w:p>
        </w:tc>
        <w:tc>
          <w:tcPr>
            <w:tcW w:w="1187" w:type="dxa"/>
            <w:vAlign w:val="center"/>
          </w:tcPr>
          <w:p w:rsidR="00944157" w:rsidRPr="00944157" w:rsidRDefault="00944157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7.9</w:t>
            </w:r>
          </w:p>
        </w:tc>
        <w:tc>
          <w:tcPr>
            <w:tcW w:w="1187" w:type="dxa"/>
            <w:vAlign w:val="center"/>
          </w:tcPr>
          <w:p w:rsidR="00944157" w:rsidRPr="00944157" w:rsidRDefault="00965894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6.36</w:t>
            </w:r>
          </w:p>
        </w:tc>
        <w:tc>
          <w:tcPr>
            <w:tcW w:w="1187" w:type="dxa"/>
            <w:vAlign w:val="center"/>
          </w:tcPr>
          <w:p w:rsidR="00944157" w:rsidRPr="00944157" w:rsidRDefault="00965894" w:rsidP="009441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3.63</w:t>
            </w:r>
          </w:p>
        </w:tc>
      </w:tr>
    </w:tbl>
    <w:p w:rsidR="00944157" w:rsidRDefault="008F233D" w:rsidP="007C0517">
      <w:pPr>
        <w:pStyle w:val="1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800735</wp:posOffset>
            </wp:positionV>
            <wp:extent cx="1678940" cy="3170555"/>
            <wp:effectExtent l="19050" t="0" r="0" b="0"/>
            <wp:wrapTight wrapText="bothSides">
              <wp:wrapPolygon edited="0">
                <wp:start x="-245" y="0"/>
                <wp:lineTo x="-245" y="21414"/>
                <wp:lineTo x="21567" y="21414"/>
                <wp:lineTo x="21567" y="0"/>
                <wp:lineTo x="-245" y="0"/>
              </wp:wrapPolygon>
            </wp:wrapTight>
            <wp:docPr id="32" name="Рисунок 31" descr="03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-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517">
        <w:rPr>
          <w:rFonts w:eastAsiaTheme="minorEastAsia"/>
        </w:rPr>
        <w:t>Силовое возбуждение в двухмассовой схеме</w:t>
      </w:r>
    </w:p>
    <w:p w:rsidR="007C0517" w:rsidRPr="007C0517" w:rsidRDefault="007C0517" w:rsidP="00944157">
      <w:pPr>
        <w:jc w:val="both"/>
        <w:rPr>
          <w:rFonts w:eastAsiaTheme="minorEastAsia"/>
        </w:rPr>
      </w:pPr>
    </w:p>
    <w:p w:rsidR="00944157" w:rsidRDefault="008F233D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Для наглядности – механизм подъема.</w:t>
      </w:r>
    </w:p>
    <w:p w:rsidR="008F233D" w:rsidRDefault="008F233D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Статическую нагрузку можно не учитывать.</w:t>
      </w:r>
    </w:p>
    <w:p w:rsidR="008F233D" w:rsidRDefault="008F233D" w:rsidP="009E35CB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P-</m:t>
        </m:r>
      </m:oMath>
      <w:r>
        <w:rPr>
          <w:rFonts w:eastAsiaTheme="minorEastAsia"/>
        </w:rPr>
        <w:t>силовое воздействие</w:t>
      </w:r>
    </w:p>
    <w:p w:rsidR="008F233D" w:rsidRDefault="008F233D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Составим уравнения движения:</w:t>
      </w:r>
    </w:p>
    <w:p w:rsidR="008F233D" w:rsidRDefault="001D592C" w:rsidP="009E35CB">
      <w:pPr>
        <w:ind w:firstLine="708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P-F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F</m:t>
                    </m:r>
                  </m:e>
                </m:mr>
              </m:m>
            </m:e>
          </m:d>
        </m:oMath>
      </m:oMathPara>
    </w:p>
    <w:p w:rsidR="008F233D" w:rsidRDefault="001D592C" w:rsidP="009E35CB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F-</m:t>
        </m:r>
      </m:oMath>
      <w:r>
        <w:rPr>
          <w:rFonts w:eastAsiaTheme="minorEastAsia"/>
        </w:rPr>
        <w:t>нагрузка в упруго-вязком звене</w:t>
      </w:r>
    </w:p>
    <w:p w:rsidR="001D592C" w:rsidRDefault="001D592C" w:rsidP="009E35CB">
      <w:pPr>
        <w:ind w:firstLine="708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F=</m:t>
          </m:r>
          <m:r>
            <w:rPr>
              <w:rFonts w:ascii="Cambria Math" w:hAnsi="Cambria Math" w:cstheme="minorHAnsi"/>
              <w:szCs w:val="24"/>
            </w:rPr>
            <m:t>c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4"/>
            </w:rPr>
            <m:t>+μ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8F233D" w:rsidRPr="001D592C" w:rsidRDefault="001D592C" w:rsidP="009E35CB">
      <w:pPr>
        <w:ind w:firstLine="70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P=d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ωt</m:t>
              </m:r>
            </m:e>
          </m:func>
        </m:oMath>
      </m:oMathPara>
    </w:p>
    <w:p w:rsidR="001D592C" w:rsidRDefault="001D592C" w:rsidP="009E35CB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d-</m:t>
        </m:r>
      </m:oMath>
      <w:r>
        <w:rPr>
          <w:rFonts w:eastAsiaTheme="minorEastAsia"/>
        </w:rPr>
        <w:t>амплитуда гармонического возмущения</w:t>
      </w:r>
    </w:p>
    <w:p w:rsidR="001D592C" w:rsidRDefault="001D592C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Исключая перемещения и производные от перемещений, переходим к </w:t>
      </w:r>
      <w:r>
        <w:rPr>
          <w:rFonts w:eastAsiaTheme="minorEastAsia"/>
        </w:rPr>
        <w:lastRenderedPageBreak/>
        <w:t>дифференциальному уравн</w:t>
      </w:r>
      <w:r>
        <w:rPr>
          <w:rFonts w:eastAsiaTheme="minorEastAsia"/>
        </w:rPr>
        <w:t>е</w:t>
      </w:r>
      <w:r>
        <w:rPr>
          <w:rFonts w:eastAsiaTheme="minorEastAsia"/>
        </w:rPr>
        <w:t>нию, где искомой величиной является непосредственно нагрузка в упруго-вязком звене.</w:t>
      </w:r>
    </w:p>
    <w:p w:rsidR="001D592C" w:rsidRPr="00921201" w:rsidRDefault="001D592C" w:rsidP="00921201">
      <w:pPr>
        <w:ind w:firstLine="708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+b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P+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921201" w:rsidRPr="00921201">
        <w:rPr>
          <w:rFonts w:eastAsiaTheme="minorEastAsia"/>
        </w:rPr>
        <w:t xml:space="preserve"> </w:t>
      </w:r>
      <w:r w:rsidR="00921201">
        <w:rPr>
          <w:rFonts w:eastAsiaTheme="minorEastAsia"/>
          <w:lang w:val="en-US"/>
        </w:rPr>
        <w:tab/>
      </w:r>
      <w:r w:rsidR="00921201">
        <w:rPr>
          <w:rFonts w:eastAsiaTheme="minorEastAsia"/>
          <w:lang w:val="en-US"/>
        </w:rPr>
        <w:tab/>
      </w:r>
      <w:r w:rsidR="00921201">
        <w:rPr>
          <w:rFonts w:eastAsiaTheme="minorEastAsia"/>
          <w:lang w:val="en-US"/>
        </w:rPr>
        <w:tab/>
      </w:r>
      <w:r w:rsidR="00921201" w:rsidRPr="00921201">
        <w:rPr>
          <w:rFonts w:eastAsiaTheme="minorEastAsia"/>
        </w:rPr>
        <w:t>{*}</w:t>
      </w:r>
    </w:p>
    <w:p w:rsidR="001D592C" w:rsidRPr="00CE2674" w:rsidRDefault="001D592C" w:rsidP="00CE2674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</m:t>
            </m:r>
            <m:ctrlPr>
              <w:rPr>
                <w:rFonts w:ascii="Cambria Math" w:eastAsiaTheme="minorEastAsia" w:hAnsi="Cambria Math"/>
                <w:i/>
                <w:lang w:val="en-US"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c</m:t>
            </m:r>
            <m:ctrlPr>
              <w:rPr>
                <w:rFonts w:ascii="Cambria Math" w:eastAsiaTheme="minorEastAsia" w:hAnsi="Cambria Math"/>
                <w:i/>
                <w:lang w:val="en-US"/>
              </w:rPr>
            </m:ctrlPr>
          </m:den>
        </m:f>
      </m:oMath>
      <w:r w:rsidR="00CE2674">
        <w:rPr>
          <w:rFonts w:eastAsiaTheme="minorEastAsia"/>
          <w:i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CE2674">
        <w:rPr>
          <w:rFonts w:eastAsiaTheme="minorEastAsia"/>
          <w:i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ψ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  <m:ctrlPr>
              <w:rPr>
                <w:rFonts w:ascii="Cambria Math" w:hAnsi="Cambria Math"/>
                <w:i/>
                <w:lang w:val="en-US"/>
              </w:rPr>
            </m:ctrlPr>
          </m:den>
        </m:f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rad>
      </m:oMath>
    </w:p>
    <w:p w:rsidR="001D592C" w:rsidRDefault="001D592C" w:rsidP="001D592C">
      <w:pPr>
        <w:jc w:val="both"/>
        <w:rPr>
          <w:rFonts w:eastAsiaTheme="minorEastAsia"/>
        </w:rPr>
      </w:pPr>
      <w:r>
        <w:rPr>
          <w:rFonts w:eastAsiaTheme="minorEastAsia"/>
        </w:rPr>
        <w:t>Частоты колебаний находим из характеристического уравнения:</w:t>
      </w:r>
    </w:p>
    <w:p w:rsidR="001D592C" w:rsidRDefault="001D592C" w:rsidP="001D592C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+bλ+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1D592C" w:rsidRDefault="006F02E9" w:rsidP="001D592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При слабом демпфировании, а именно когда </w:t>
      </w:r>
      <m:oMath>
        <m:r>
          <w:rPr>
            <w:rFonts w:ascii="Cambria Math" w:eastAsiaTheme="minorEastAsia" w:hAnsi="Cambria Math"/>
          </w:rPr>
          <m:t>μ≪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2c</m:t>
            </m:r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  <w:r w:rsidR="004D2B34" w:rsidRPr="004D2B34">
        <w:rPr>
          <w:rFonts w:eastAsiaTheme="minorEastAsia"/>
        </w:rPr>
        <w:t xml:space="preserve"> </w:t>
      </w:r>
      <w:r w:rsidR="004D2B34">
        <w:rPr>
          <w:rFonts w:eastAsiaTheme="minorEastAsia"/>
        </w:rPr>
        <w:t>данное характеристическое уравнение имеет сопряже</w:t>
      </w:r>
      <w:r w:rsidR="004D2B34">
        <w:rPr>
          <w:rFonts w:eastAsiaTheme="minorEastAsia"/>
        </w:rPr>
        <w:t>н</w:t>
      </w:r>
      <w:r w:rsidR="004D2B34">
        <w:rPr>
          <w:rFonts w:eastAsiaTheme="minorEastAsia"/>
        </w:rPr>
        <w:t>ные комплексные корни с отрицательной вещественной частью</w:t>
      </w:r>
    </w:p>
    <w:p w:rsidR="004D2B34" w:rsidRDefault="004D2B34" w:rsidP="001D592C">
      <w:pPr>
        <w:jc w:val="both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λ=</m:t>
        </m:r>
        <m:r>
          <w:rPr>
            <w:rFonts w:ascii="Cambria Math" w:eastAsiaTheme="minorEastAsia" w:hAnsi="Cambria Math"/>
            <w:lang w:val="en-US"/>
          </w:rPr>
          <m:t>q±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  <w:lang w:val="en-US"/>
          </w:rPr>
          <m:t>i</m:t>
        </m:r>
      </m:oMath>
      <w:r w:rsidR="00CE267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i=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rad>
      </m:oMath>
    </w:p>
    <w:p w:rsidR="004D2B34" w:rsidRPr="004D2B34" w:rsidRDefault="00921201" w:rsidP="001D592C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2c</m:t>
              </m:r>
            </m:den>
          </m:f>
        </m:oMath>
      </m:oMathPara>
    </w:p>
    <w:p w:rsidR="001D592C" w:rsidRPr="001D592C" w:rsidRDefault="00921201" w:rsidP="009E35CB">
      <w:pPr>
        <w:ind w:firstLine="708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p=β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βμ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2c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  </m:t>
              </m:r>
            </m:e>
          </m:rad>
        </m:oMath>
      </m:oMathPara>
    </w:p>
    <w:p w:rsidR="008F233D" w:rsidRDefault="00921201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Исходное уравнение </w:t>
      </w:r>
      <w:r w:rsidRPr="00921201">
        <w:rPr>
          <w:rFonts w:eastAsiaTheme="minorEastAsia"/>
        </w:rPr>
        <w:t>{*}</w:t>
      </w:r>
      <w:r>
        <w:rPr>
          <w:rFonts w:eastAsiaTheme="minorEastAsia"/>
        </w:rPr>
        <w:t>, которое является неоднородным, в решении имеет 2 составляющих</w:t>
      </w:r>
    </w:p>
    <w:p w:rsidR="00921201" w:rsidRPr="00921201" w:rsidRDefault="00921201" w:rsidP="009E35CB">
      <w:pPr>
        <w:ind w:firstLine="708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соб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вын</m:t>
              </m:r>
            </m:sub>
          </m:sSub>
        </m:oMath>
      </m:oMathPara>
    </w:p>
    <w:p w:rsidR="008F233D" w:rsidRPr="007108FC" w:rsidRDefault="00921201" w:rsidP="009E35CB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Так как составляющая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соб</m:t>
            </m:r>
          </m:sub>
        </m:sSub>
      </m:oMath>
      <w:r>
        <w:rPr>
          <w:rFonts w:eastAsiaTheme="minorEastAsia"/>
        </w:rPr>
        <w:t>, связанная с собственными колебаниями, быстро затухает, учитывать ее в дальнейших расчетах не будем (она мало влияет на усталостную долговечность). Практический интерес пре</w:t>
      </w:r>
      <w:r>
        <w:rPr>
          <w:rFonts w:eastAsiaTheme="minorEastAsia"/>
        </w:rPr>
        <w:t>д</w:t>
      </w:r>
      <w:r>
        <w:rPr>
          <w:rFonts w:eastAsiaTheme="minorEastAsia"/>
        </w:rPr>
        <w:t xml:space="preserve">ставляет составляющая вынужденных колебаний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вын</m:t>
            </m:r>
          </m:sub>
        </m:sSub>
      </m:oMath>
      <w:r>
        <w:rPr>
          <w:rFonts w:eastAsiaTheme="minorEastAsia"/>
        </w:rPr>
        <w:t xml:space="preserve">. Она переменная и может быть представлена </w:t>
      </w:r>
      <w:r w:rsidR="007108FC">
        <w:rPr>
          <w:rFonts w:eastAsiaTheme="minorEastAsia"/>
        </w:rPr>
        <w:t xml:space="preserve">в виде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вын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ωt</m:t>
            </m:r>
          </m:e>
        </m:func>
        <m:r>
          <w:rPr>
            <w:rFonts w:ascii="Cambria Math" w:eastAsiaTheme="minorEastAsia" w:hAnsi="Cambria Math"/>
            <w:lang w:val="en-US"/>
          </w:rPr>
          <m:t>+B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ωt</m:t>
            </m:r>
          </m:e>
        </m:func>
      </m:oMath>
    </w:p>
    <w:p w:rsidR="007108FC" w:rsidRDefault="007108FC" w:rsidP="009E35CB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Подставляя это выражение в уравнение {*</w:t>
      </w:r>
      <w:r w:rsidRPr="007108FC">
        <w:rPr>
          <w:rFonts w:eastAsiaTheme="minorEastAsia"/>
        </w:rPr>
        <w:t>}</w:t>
      </w:r>
      <w:r>
        <w:rPr>
          <w:rFonts w:eastAsiaTheme="minorEastAsia"/>
        </w:rPr>
        <w:t>, получим систему неоднородных уравнений для опред</w:t>
      </w:r>
      <w:r>
        <w:rPr>
          <w:rFonts w:eastAsiaTheme="minorEastAsia"/>
        </w:rPr>
        <w:t>е</w:t>
      </w:r>
      <w:r>
        <w:rPr>
          <w:rFonts w:eastAsiaTheme="minorEastAsia"/>
        </w:rPr>
        <w:t xml:space="preserve">ления амплитуд </w:t>
      </w:r>
      <m:oMath>
        <m:r>
          <w:rPr>
            <w:rFonts w:ascii="Cambria Math" w:eastAsiaTheme="minorEastAsia" w:hAnsi="Cambria Math"/>
          </w:rPr>
          <m:t>A</m:t>
        </m:r>
      </m:oMath>
      <w:r w:rsidRPr="007108F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B</m:t>
        </m:r>
      </m:oMath>
      <w:r w:rsidRPr="007108FC">
        <w:rPr>
          <w:rFonts w:eastAsiaTheme="minorEastAsia"/>
        </w:rPr>
        <w:t>.</w:t>
      </w:r>
    </w:p>
    <w:p w:rsidR="007108FC" w:rsidRPr="007108FC" w:rsidRDefault="006B3742" w:rsidP="009E35CB">
      <w:pPr>
        <w:ind w:firstLine="708"/>
        <w:jc w:val="both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A+ω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c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B=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cd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c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A+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B=-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μdω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en>
                    </m:f>
                  </m:e>
                </m:mr>
              </m:m>
            </m:e>
          </m:d>
        </m:oMath>
      </m:oMathPara>
    </w:p>
    <w:p w:rsidR="008F233D" w:rsidRDefault="006B3742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Решая данную систему, получим выражения для амплитуд:</w:t>
      </w:r>
    </w:p>
    <w:p w:rsidR="006B3742" w:rsidRDefault="006B3742" w:rsidP="009E35CB">
      <w:pPr>
        <w:ind w:firstLine="70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+μb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(bω)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6B3742" w:rsidRPr="006B3742" w:rsidRDefault="006B3742" w:rsidP="006B3742">
      <w:pPr>
        <w:ind w:firstLine="708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(bω)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6B3742" w:rsidRPr="006B3742" w:rsidRDefault="006B3742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Максимальную нагрузку для вынужденных колебаний находим как </w:t>
      </w:r>
    </w:p>
    <w:p w:rsidR="008F233D" w:rsidRDefault="005F2474" w:rsidP="009E35CB">
      <w:pPr>
        <w:ind w:firstLine="708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вын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CE2674" w:rsidRPr="005F2474" w:rsidRDefault="00CE2674" w:rsidP="009E35CB">
      <w:pPr>
        <w:ind w:firstLine="708"/>
        <w:jc w:val="both"/>
        <w:rPr>
          <w:rFonts w:eastAsiaTheme="minorEastAsia"/>
          <w:lang w:val="en-US"/>
        </w:rPr>
      </w:pPr>
    </w:p>
    <w:p w:rsidR="005F2474" w:rsidRPr="005F2474" w:rsidRDefault="005F2474" w:rsidP="005F24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Резонансная нагрузка: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и  </w:t>
      </w:r>
      <m:oMath>
        <m:r>
          <w:rPr>
            <w:rFonts w:ascii="Cambria Math" w:eastAsiaTheme="minorEastAsia" w:hAnsi="Cambria Math"/>
            <w:szCs w:val="24"/>
          </w:rPr>
          <m:t>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ψ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  <m:ctrlPr>
              <w:rPr>
                <w:rFonts w:ascii="Cambria Math" w:hAnsi="Cambria Math"/>
                <w:i/>
                <w:lang w:val="en-US"/>
              </w:rPr>
            </m:ctrlPr>
          </m:den>
        </m:f>
        <m:r>
          <w:rPr>
            <w:rFonts w:ascii="Cambria Math" w:eastAsiaTheme="minorEastAsia" w:hAnsi="Cambria Math"/>
          </w:rPr>
          <m:t>ω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5F2474" w:rsidRDefault="00C31999" w:rsidP="009E35CB">
      <w:pPr>
        <w:ind w:firstLine="708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1рез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d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5F2474" w:rsidRPr="00C31999" w:rsidRDefault="00C31999" w:rsidP="009E35CB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1рез</m:t>
              </m:r>
            </m:sub>
          </m:sSub>
          <m:r>
            <w:rPr>
              <w:rFonts w:ascii="Cambria Math" w:eastAsiaTheme="minorEastAsia" w:hAnsi="Cambria Math"/>
            </w:rPr>
            <m:t>+G</m:t>
          </m:r>
        </m:oMath>
      </m:oMathPara>
    </w:p>
    <w:p w:rsidR="00C31999" w:rsidRDefault="004E006E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Силовое возбуждение может возникать в р</w:t>
      </w:r>
      <w:r>
        <w:rPr>
          <w:rFonts w:eastAsiaTheme="minorEastAsia"/>
        </w:rPr>
        <w:t>е</w:t>
      </w:r>
      <w:r>
        <w:rPr>
          <w:rFonts w:eastAsiaTheme="minorEastAsia"/>
        </w:rPr>
        <w:t>зультате работы разных механизмов.</w:t>
      </w:r>
    </w:p>
    <w:p w:rsidR="004E006E" w:rsidRDefault="004E006E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При возбуждении, приложенном ко второй массе, амплитуды вынужденных колебаний можно найти по следующим соотношениям:</w:t>
      </w:r>
    </w:p>
    <w:p w:rsidR="004E006E" w:rsidRPr="004E006E" w:rsidRDefault="004E006E" w:rsidP="004E006E">
      <w:pPr>
        <w:ind w:firstLine="708"/>
        <w:jc w:val="both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=A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  <w:r w:rsidR="00CE2674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=B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:rsidR="004E006E" w:rsidRPr="00C31999" w:rsidRDefault="004E006E" w:rsidP="004E006E">
      <w:pPr>
        <w:ind w:firstLine="708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2рез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d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4E006E" w:rsidRDefault="007B22DE" w:rsidP="009E35C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В результате проведенного анализа можно сделать следующие выводы:</w:t>
      </w:r>
    </w:p>
    <w:p w:rsidR="007B22DE" w:rsidRPr="00F40699" w:rsidRDefault="007B22DE" w:rsidP="007B22DE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если возбуждающая нагрузка прикладывается к меньшей массе в двухмассовой схеме, то р</w:t>
      </w:r>
      <w:r>
        <w:rPr>
          <w:rFonts w:eastAsiaTheme="minorEastAsia"/>
        </w:rPr>
        <w:t>е</w:t>
      </w:r>
      <w:r>
        <w:rPr>
          <w:rFonts w:eastAsiaTheme="minorEastAsia"/>
        </w:rPr>
        <w:t xml:space="preserve">зонансная нагрузка </w:t>
      </w:r>
      <w:r w:rsidR="00F40699">
        <w:rPr>
          <w:rFonts w:eastAsiaTheme="minorEastAsia"/>
        </w:rPr>
        <w:t>получается большей по велич</w:t>
      </w:r>
      <w:r w:rsidR="00F40699">
        <w:rPr>
          <w:rFonts w:eastAsiaTheme="minorEastAsia"/>
        </w:rPr>
        <w:t>и</w:t>
      </w:r>
      <w:r w:rsidR="00F40699">
        <w:rPr>
          <w:rFonts w:eastAsiaTheme="minorEastAsia"/>
        </w:rPr>
        <w:t xml:space="preserve">не (в нашем примере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40699" w:rsidRPr="00F40699">
        <w:rPr>
          <w:rFonts w:eastAsiaTheme="minorEastAsia"/>
        </w:rPr>
        <w:t>)</w:t>
      </w:r>
    </w:p>
    <w:p w:rsidR="00F40699" w:rsidRDefault="00F40699" w:rsidP="007B22DE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резонансная нагрузка не зависит от коэффициента жесткости упр</w:t>
      </w:r>
      <w:r>
        <w:rPr>
          <w:rFonts w:eastAsiaTheme="minorEastAsia"/>
        </w:rPr>
        <w:t>у</w:t>
      </w:r>
      <w:r>
        <w:rPr>
          <w:rFonts w:eastAsiaTheme="minorEastAsia"/>
        </w:rPr>
        <w:t>гого звена системы</w:t>
      </w:r>
    </w:p>
    <w:p w:rsidR="00F40699" w:rsidRDefault="00F40699" w:rsidP="007B22DE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сравнивая резонансные нагрузки при кинематическом и силовом возмущения, можно прийти к выводу, что при прочих равных условиях (</w:t>
      </w:r>
      <m:oMath>
        <m:r>
          <w:rPr>
            <w:rFonts w:ascii="Cambria Math" w:eastAsiaTheme="minorEastAsia" w:hAnsi="Cambria Math"/>
          </w:rPr>
          <m:t>d=ac)</m:t>
        </m:r>
      </m:oMath>
      <w:r>
        <w:rPr>
          <w:rFonts w:eastAsiaTheme="minorEastAsia"/>
        </w:rPr>
        <w:t>, кинематическое возбуждение менее бл</w:t>
      </w:r>
      <w:r>
        <w:rPr>
          <w:rFonts w:eastAsiaTheme="minorEastAsia"/>
        </w:rPr>
        <w:t>а</w:t>
      </w:r>
      <w:r>
        <w:rPr>
          <w:rFonts w:eastAsiaTheme="minorEastAsia"/>
        </w:rPr>
        <w:t>гоприятно, чем силовое</w:t>
      </w:r>
    </w:p>
    <w:p w:rsidR="00F40699" w:rsidRPr="00CE2674" w:rsidRDefault="00F40699" w:rsidP="007B22DE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в выражениях для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рез</m:t>
            </m:r>
          </m:sub>
        </m:sSub>
      </m:oMath>
      <w:r w:rsidRPr="00F40699">
        <w:rPr>
          <w:rFonts w:eastAsiaTheme="minorEastAsia"/>
        </w:rPr>
        <w:t xml:space="preserve"> </w:t>
      </w:r>
      <w:r>
        <w:rPr>
          <w:rFonts w:eastAsiaTheme="minorEastAsia"/>
        </w:rPr>
        <w:t>присутствует один и тот же радикал. Он получен благодаря соста</w:t>
      </w:r>
      <w:r>
        <w:rPr>
          <w:rFonts w:eastAsiaTheme="minorEastAsia"/>
        </w:rPr>
        <w:t>в</w:t>
      </w:r>
      <w:r>
        <w:rPr>
          <w:rFonts w:eastAsiaTheme="minorEastAsia"/>
        </w:rPr>
        <w:t xml:space="preserve">ляющей </w:t>
      </w:r>
      <m:oMath>
        <m:r>
          <w:rPr>
            <w:rFonts w:ascii="Cambria Math" w:eastAsiaTheme="minorEastAsia" w:hAnsi="Cambria Math"/>
            <w:szCs w:val="24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e>
        </m:d>
      </m:oMath>
      <w:r>
        <w:rPr>
          <w:rFonts w:eastAsiaTheme="minorEastAsia"/>
          <w:szCs w:val="24"/>
        </w:rPr>
        <w:t xml:space="preserve"> в формуле для </w:t>
      </w:r>
      <m:oMath>
        <m:r>
          <w:rPr>
            <w:rFonts w:ascii="Cambria Math" w:eastAsiaTheme="minorEastAsia" w:hAnsi="Cambria Math"/>
            <w:szCs w:val="24"/>
          </w:rPr>
          <m:t>F</m:t>
        </m:r>
      </m:oMath>
      <w:r>
        <w:rPr>
          <w:rFonts w:eastAsiaTheme="minorEastAsia"/>
          <w:szCs w:val="24"/>
        </w:rPr>
        <w:t>, то есть благодаря наличию демпфирования в системе). Если в системе присутствует специальный демпфер для подавления вынужденных колебаний, то вязкую составляющую следует исключить из выражения нагрузки и учитывать отдельно.</w:t>
      </w:r>
    </w:p>
    <w:p w:rsidR="00F40699" w:rsidRPr="00F40699" w:rsidRDefault="00F40699" w:rsidP="00F40699">
      <w:pPr>
        <w:pStyle w:val="1"/>
        <w:rPr>
          <w:rFonts w:eastAsiaTheme="minorEastAsia"/>
        </w:rPr>
      </w:pPr>
      <w:r w:rsidRPr="00F40699">
        <w:rPr>
          <w:rFonts w:eastAsiaTheme="minorEastAsia"/>
        </w:rPr>
        <w:t xml:space="preserve">Кинематическое возбуждение </w:t>
      </w:r>
      <w:r>
        <w:rPr>
          <w:rFonts w:eastAsiaTheme="minorEastAsia"/>
        </w:rPr>
        <w:t>одномассовой системы, включающей пара</w:t>
      </w:r>
      <w:r>
        <w:rPr>
          <w:rFonts w:eastAsiaTheme="minorEastAsia"/>
        </w:rPr>
        <w:t>л</w:t>
      </w:r>
      <w:r>
        <w:rPr>
          <w:rFonts w:eastAsiaTheme="minorEastAsia"/>
        </w:rPr>
        <w:t>лельно установленный специал</w:t>
      </w:r>
      <w:r>
        <w:rPr>
          <w:rFonts w:eastAsiaTheme="minorEastAsia"/>
        </w:rPr>
        <w:t>ь</w:t>
      </w:r>
      <w:r>
        <w:rPr>
          <w:rFonts w:eastAsiaTheme="minorEastAsia"/>
        </w:rPr>
        <w:t>ный демпфер</w:t>
      </w:r>
    </w:p>
    <w:p w:rsidR="008F233D" w:rsidRDefault="00CE2674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237490</wp:posOffset>
            </wp:positionV>
            <wp:extent cx="2327910" cy="2006600"/>
            <wp:effectExtent l="19050" t="0" r="0" b="0"/>
            <wp:wrapTight wrapText="bothSides">
              <wp:wrapPolygon edited="0">
                <wp:start x="-177" y="0"/>
                <wp:lineTo x="-177" y="21327"/>
                <wp:lineTo x="21565" y="21327"/>
                <wp:lineTo x="21565" y="0"/>
                <wp:lineTo x="-177" y="0"/>
              </wp:wrapPolygon>
            </wp:wrapTight>
            <wp:docPr id="33" name="Рисунок 32" descr="03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-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74" w:rsidRDefault="00CE2674" w:rsidP="00CE2674">
      <w:pPr>
        <w:ind w:firstLine="708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зв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д</m:t>
              </m:r>
            </m:sub>
          </m:sSub>
        </m:oMath>
      </m:oMathPara>
    </w:p>
    <w:p w:rsidR="00CE2674" w:rsidRPr="00CE2674" w:rsidRDefault="00CE2674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зв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y-x</m:t>
              </m:r>
            </m:e>
          </m:d>
        </m:oMath>
      </m:oMathPara>
    </w:p>
    <w:p w:rsidR="00CE2674" w:rsidRPr="00CE2674" w:rsidRDefault="00CE2674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д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</m:e>
          </m:d>
        </m:oMath>
      </m:oMathPara>
    </w:p>
    <w:p w:rsidR="00CE2674" w:rsidRPr="00CE2674" w:rsidRDefault="00CE2674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y=a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pt</m:t>
              </m:r>
            </m:e>
          </m:func>
        </m:oMath>
      </m:oMathPara>
    </w:p>
    <w:p w:rsidR="00CE2674" w:rsidRDefault="00CE2674" w:rsidP="00CE2674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a-</m:t>
        </m:r>
      </m:oMath>
      <w:r>
        <w:rPr>
          <w:rFonts w:eastAsiaTheme="minorEastAsia"/>
        </w:rPr>
        <w:t>амплитуда кинематического воздействия</w:t>
      </w:r>
    </w:p>
    <w:p w:rsidR="00CE2674" w:rsidRDefault="00CE2674" w:rsidP="00CE2674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</m:t>
        </m:r>
      </m:oMath>
      <w:r>
        <w:rPr>
          <w:rFonts w:eastAsiaTheme="minorEastAsia"/>
        </w:rPr>
        <w:t>кинематическое возмущение</w:t>
      </w:r>
    </w:p>
    <w:p w:rsidR="00CE2674" w:rsidRDefault="00CE2674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Для нагрузки звена можно составить следующее неоднородное дифференциальное уравнение:</w:t>
      </w:r>
    </w:p>
    <w:p w:rsidR="00CE2674" w:rsidRDefault="00CE2674" w:rsidP="00CE2674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зв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зв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зв</m:t>
              </m:r>
            </m:sub>
          </m:sSub>
          <m:r>
            <w:rPr>
              <w:rFonts w:ascii="Cambria Math" w:eastAsiaTheme="minorEastAsia" w:hAnsi="Cambria Math"/>
            </w:rPr>
            <m:t>=ca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pt</m:t>
              </m:r>
            </m:e>
          </m:func>
        </m:oMath>
      </m:oMathPara>
    </w:p>
    <w:p w:rsidR="00680C30" w:rsidRDefault="00680C30" w:rsidP="00680C30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)ca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680C30" w:rsidRDefault="00680C30" w:rsidP="00680C30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μ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680C30" w:rsidRDefault="00BA23C4" w:rsidP="00680C30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При резонансной нагрузке (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>)</w:t>
      </w:r>
    </w:p>
    <w:p w:rsidR="00BA23C4" w:rsidRPr="00BA23C4" w:rsidRDefault="00BA23C4" w:rsidP="00BA23C4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зв.рез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ca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ψ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BA23C4" w:rsidRDefault="00BA23C4" w:rsidP="00680C3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Запишем уравнение для нагрузки демпфера:</w:t>
      </w:r>
    </w:p>
    <w:p w:rsidR="00BA23C4" w:rsidRDefault="00BA23C4" w:rsidP="00BA23C4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д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д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д</m:t>
              </m:r>
            </m:sub>
          </m:sSub>
          <m:r>
            <w:rPr>
              <w:rFonts w:ascii="Cambria Math" w:eastAsiaTheme="minorEastAsia" w:hAnsi="Cambria Math"/>
            </w:rPr>
            <m:t>=μa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pt</m:t>
              </m:r>
            </m:e>
          </m:func>
        </m:oMath>
      </m:oMathPara>
    </w:p>
    <w:p w:rsidR="005D3B2E" w:rsidRPr="005D3B2E" w:rsidRDefault="00C63EFA" w:rsidP="00680C3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Решая это уравнение, получим</w:t>
      </w:r>
      <w:r w:rsidR="005D3B2E" w:rsidRPr="005D3B2E">
        <w:rPr>
          <w:rFonts w:eastAsiaTheme="minorEastAsia"/>
        </w:rPr>
        <w:t>:</w:t>
      </w:r>
    </w:p>
    <w:p w:rsidR="005D3B2E" w:rsidRDefault="00C63EFA" w:rsidP="00680C30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ca</m:t>
        </m:r>
      </m:oMath>
      <w:r w:rsidR="005D3B2E">
        <w:rPr>
          <w:rFonts w:eastAsiaTheme="minorEastAsia"/>
          <w:lang w:val="en-US"/>
        </w:rPr>
        <w:t xml:space="preserve"> </w:t>
      </w:r>
      <w:r w:rsidR="005D3B2E" w:rsidRPr="005D3B2E">
        <w:rPr>
          <w:rFonts w:eastAsiaTheme="minorEastAsia"/>
          <w:lang w:val="en-US"/>
        </w:rPr>
        <w:sym w:font="Wingdings" w:char="F0E8"/>
      </w:r>
      <w:r w:rsidR="005D3B2E">
        <w:rPr>
          <w:rFonts w:eastAsiaTheme="minorEastAsia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д.рез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max</m:t>
            </m:r>
          </m:sup>
        </m:sSub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ca</m:t>
        </m:r>
      </m:oMath>
    </w:p>
    <w:p w:rsidR="005D3B2E" w:rsidRDefault="005D3B2E" w:rsidP="00680C3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От степени демпфирования зависит только резонансная нагрузка упругого звена, а резонансная н</w:t>
      </w:r>
      <w:r>
        <w:rPr>
          <w:rFonts w:eastAsiaTheme="minorEastAsia"/>
        </w:rPr>
        <w:t>а</w:t>
      </w:r>
      <w:r>
        <w:rPr>
          <w:rFonts w:eastAsiaTheme="minorEastAsia"/>
        </w:rPr>
        <w:t>грузка демпфера прямо пропорциональна жесткости упругого звена и амплитуде кинематического возмущ</w:t>
      </w:r>
      <w:r>
        <w:rPr>
          <w:rFonts w:eastAsiaTheme="minorEastAsia"/>
        </w:rPr>
        <w:t>е</w:t>
      </w:r>
      <w:r>
        <w:rPr>
          <w:rFonts w:eastAsiaTheme="minorEastAsia"/>
        </w:rPr>
        <w:t xml:space="preserve">ния. </w:t>
      </w:r>
    </w:p>
    <w:p w:rsidR="005D3B2E" w:rsidRDefault="005D3B2E" w:rsidP="00680C3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Аналогичный результат можно получить и для силового воздействия.</w:t>
      </w:r>
    </w:p>
    <w:p w:rsidR="005D3B2E" w:rsidRPr="005D3B2E" w:rsidRDefault="005D3B2E" w:rsidP="005D3B2E">
      <w:pPr>
        <w:ind w:firstLine="708"/>
        <w:jc w:val="both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зв.рез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ψ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5D3B2E" w:rsidRPr="005D3B2E" w:rsidRDefault="005D3B2E" w:rsidP="00680C30">
      <w:pPr>
        <w:ind w:firstLine="708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д.рез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C920B0" w:rsidRDefault="00F01C84" w:rsidP="00CE2674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амплитуда силового воздействия</w:t>
      </w:r>
    </w:p>
    <w:p w:rsidR="00F01C84" w:rsidRDefault="00607DCD" w:rsidP="00607DCD">
      <w:pPr>
        <w:pStyle w:val="1"/>
        <w:rPr>
          <w:rFonts w:eastAsiaTheme="minorEastAsia"/>
        </w:rPr>
      </w:pPr>
      <w:r>
        <w:rPr>
          <w:rFonts w:eastAsiaTheme="minorEastAsia"/>
        </w:rPr>
        <w:t>Способы подавления вынужденных резонансных колебаний</w:t>
      </w:r>
    </w:p>
    <w:p w:rsidR="00607DCD" w:rsidRDefault="00607DCD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Для гашения нежелательных резонансных колебаний существует 2 метода:</w:t>
      </w:r>
    </w:p>
    <w:p w:rsidR="00607DCD" w:rsidRDefault="00607DCD" w:rsidP="00607DCD">
      <w:pPr>
        <w:pStyle w:val="a3"/>
        <w:numPr>
          <w:ilvl w:val="0"/>
          <w:numId w:val="25"/>
        </w:numPr>
        <w:jc w:val="both"/>
        <w:rPr>
          <w:rFonts w:eastAsiaTheme="minorEastAsia"/>
        </w:rPr>
      </w:pPr>
      <w:r>
        <w:rPr>
          <w:rFonts w:eastAsiaTheme="minorEastAsia"/>
        </w:rPr>
        <w:t>"отстройка" системы путем целенаправленного изменения собственных частот таким образом, чтобы они не совпадали с частотой возбуждения или путем изменения частоты возбуждения</w:t>
      </w:r>
    </w:p>
    <w:p w:rsidR="00607DCD" w:rsidRDefault="00607DCD" w:rsidP="00607DCD">
      <w:pPr>
        <w:pStyle w:val="a3"/>
        <w:numPr>
          <w:ilvl w:val="0"/>
          <w:numId w:val="25"/>
        </w:numPr>
        <w:jc w:val="both"/>
        <w:rPr>
          <w:rFonts w:eastAsiaTheme="minorEastAsia"/>
        </w:rPr>
      </w:pPr>
      <w:r>
        <w:rPr>
          <w:rFonts w:eastAsiaTheme="minorEastAsia"/>
        </w:rPr>
        <w:t>специальное увеличение демпфирования системы путем введения в конструкцию демпфирующих материалов и специальных демпферов</w:t>
      </w:r>
    </w:p>
    <w:p w:rsidR="00607DCD" w:rsidRDefault="00607DCD" w:rsidP="00E8225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Первый метод более прост в </w:t>
      </w:r>
      <w:r w:rsidR="0044584D">
        <w:rPr>
          <w:rFonts w:eastAsiaTheme="minorEastAsia"/>
        </w:rPr>
        <w:t xml:space="preserve">осуществлении, хотя </w:t>
      </w:r>
      <w:r w:rsidR="00E82254">
        <w:rPr>
          <w:rFonts w:eastAsiaTheme="minorEastAsia"/>
        </w:rPr>
        <w:t>на практике его применение не всегда возможно, поскол</w:t>
      </w:r>
      <w:r w:rsidR="00E82254">
        <w:rPr>
          <w:rFonts w:eastAsiaTheme="minorEastAsia"/>
        </w:rPr>
        <w:t>ь</w:t>
      </w:r>
      <w:r w:rsidR="00E82254">
        <w:rPr>
          <w:rFonts w:eastAsiaTheme="minorEastAsia"/>
        </w:rPr>
        <w:t>ку спектр вынужденных колебаний очень широк.</w:t>
      </w:r>
    </w:p>
    <w:p w:rsidR="00E82254" w:rsidRDefault="00E82254" w:rsidP="00E8225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Практические методы расчета собственных частот с целью правильного выбора массы и жесткости системы для "отстройки" механизма от резонанса являются жизненно важной задачей.</w:t>
      </w:r>
    </w:p>
    <w:p w:rsidR="00E82254" w:rsidRDefault="00E82254" w:rsidP="00607DCD">
      <w:pPr>
        <w:ind w:left="708"/>
        <w:jc w:val="both"/>
        <w:rPr>
          <w:rFonts w:eastAsiaTheme="minorEastAsia"/>
        </w:rPr>
      </w:pPr>
      <w:r>
        <w:rPr>
          <w:rFonts w:eastAsiaTheme="minorEastAsia"/>
        </w:rPr>
        <w:t>В тех случаях, когда "отстройка" невозможная или нецелесообразна, применяется второй метод.</w:t>
      </w:r>
    </w:p>
    <w:p w:rsidR="00E82254" w:rsidRPr="00607DCD" w:rsidRDefault="004A7A05" w:rsidP="004A7A05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Фрикционные автоколеб</w:t>
      </w:r>
      <w:r>
        <w:rPr>
          <w:rFonts w:eastAsiaTheme="minorEastAsia"/>
        </w:rPr>
        <w:t>а</w:t>
      </w:r>
      <w:r>
        <w:rPr>
          <w:rFonts w:eastAsiaTheme="minorEastAsia"/>
        </w:rPr>
        <w:t>ния в ГПМ</w:t>
      </w:r>
    </w:p>
    <w:p w:rsidR="00CE2674" w:rsidRDefault="00D67358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В ГПМ широко применяются фрикционные связи: фрикционные тормоза, фрикционные муфты пр</w:t>
      </w:r>
      <w:r>
        <w:rPr>
          <w:rFonts w:eastAsiaTheme="minorEastAsia"/>
        </w:rPr>
        <w:t>е</w:t>
      </w:r>
      <w:r>
        <w:rPr>
          <w:rFonts w:eastAsiaTheme="minorEastAsia"/>
        </w:rPr>
        <w:t>дельного момента, фрикционные пары колесо-рельс. В подобных парах, если возникает относительное см</w:t>
      </w:r>
      <w:r>
        <w:rPr>
          <w:rFonts w:eastAsiaTheme="minorEastAsia"/>
        </w:rPr>
        <w:t>е</w:t>
      </w:r>
      <w:r>
        <w:rPr>
          <w:rFonts w:eastAsiaTheme="minorEastAsia"/>
        </w:rPr>
        <w:t>щение, в трансмиссионных элементах могут возникать фрикционные автоколебания, которые характеризую</w:t>
      </w:r>
      <w:r>
        <w:rPr>
          <w:rFonts w:eastAsiaTheme="minorEastAsia"/>
        </w:rPr>
        <w:t>т</w:t>
      </w:r>
      <w:r>
        <w:rPr>
          <w:rFonts w:eastAsiaTheme="minorEastAsia"/>
        </w:rPr>
        <w:t>ся высокой частотой и нарастающей амплитудой. Это усугубляет ухудшение усталос</w:t>
      </w:r>
      <w:r>
        <w:rPr>
          <w:rFonts w:eastAsiaTheme="minorEastAsia"/>
        </w:rPr>
        <w:t>т</w:t>
      </w:r>
      <w:r>
        <w:rPr>
          <w:rFonts w:eastAsiaTheme="minorEastAsia"/>
        </w:rPr>
        <w:t>ной прочности, приводит к повышенному износу. Фрикционные колебания – это один из видов незатухающих колебаний, известных как самовозбуждающиеся (автоколебания). Термин "автоколебания" был предложен академиком Андрон</w:t>
      </w:r>
      <w:r>
        <w:rPr>
          <w:rFonts w:eastAsiaTheme="minorEastAsia"/>
        </w:rPr>
        <w:t>о</w:t>
      </w:r>
      <w:r>
        <w:rPr>
          <w:rFonts w:eastAsiaTheme="minorEastAsia"/>
        </w:rPr>
        <w:t>вым.</w:t>
      </w:r>
    </w:p>
    <w:p w:rsidR="00D67358" w:rsidRDefault="00D67358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Принцип возникновения автоколебаний хорошо иллюстрирует следующий пример.</w:t>
      </w:r>
    </w:p>
    <w:p w:rsidR="00B1005D" w:rsidRDefault="00722B9F" w:rsidP="00722B9F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665677" cy="1710047"/>
            <wp:effectExtent l="19050" t="0" r="1823" b="0"/>
            <wp:docPr id="34" name="Рисунок 33" descr="03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-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150" cy="17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74" w:rsidRDefault="00722B9F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Треугольное корыто, боковые стенки которого закреплены цапфами. Центр тяжести порожнего корыта расположен ниже оси </w:t>
      </w:r>
      <w:r w:rsidR="003246CF">
        <w:rPr>
          <w:rFonts w:eastAsiaTheme="minorEastAsia"/>
        </w:rPr>
        <w:t>цапф. По мере заполнения водой центр тяжести корыта поднимается, и оно опрокид</w:t>
      </w:r>
      <w:r w:rsidR="003246CF">
        <w:rPr>
          <w:rFonts w:eastAsiaTheme="minorEastAsia"/>
        </w:rPr>
        <w:t>ы</w:t>
      </w:r>
      <w:r w:rsidR="003246CF">
        <w:rPr>
          <w:rFonts w:eastAsiaTheme="minorEastAsia"/>
        </w:rPr>
        <w:t>вается, вода выливается.</w:t>
      </w:r>
    </w:p>
    <w:p w:rsidR="003246CF" w:rsidRDefault="003246CF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График заполнения корыта водой – автоколебания.</w:t>
      </w:r>
    </w:p>
    <w:p w:rsidR="003246CF" w:rsidRDefault="003246CF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Основные особенности автоколебаний:</w:t>
      </w:r>
    </w:p>
    <w:p w:rsidR="003246CF" w:rsidRDefault="003246CF" w:rsidP="003246CF">
      <w:pPr>
        <w:pStyle w:val="a3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>внешнее воздействие не носит колебательный характер, а создает постоянное усилие (в данном примере – струя воды с постоянным расходом)</w:t>
      </w:r>
    </w:p>
    <w:p w:rsidR="003246CF" w:rsidRDefault="003246CF" w:rsidP="003246CF">
      <w:pPr>
        <w:pStyle w:val="a3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>реальная система подвержена действию различных диссипативных сил и сопротивлений, которые тем не менее не влияют на ход автоколебаний</w:t>
      </w:r>
    </w:p>
    <w:p w:rsidR="003246CF" w:rsidRDefault="003246CF" w:rsidP="003246CF">
      <w:pPr>
        <w:pStyle w:val="a3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>автоколебания не являются гарм</w:t>
      </w:r>
      <w:r>
        <w:rPr>
          <w:rFonts w:eastAsiaTheme="minorEastAsia"/>
        </w:rPr>
        <w:t>о</w:t>
      </w:r>
      <w:r>
        <w:rPr>
          <w:rFonts w:eastAsiaTheme="minorEastAsia"/>
        </w:rPr>
        <w:t>ническими – нельзя представить в виде синусоиды</w:t>
      </w:r>
    </w:p>
    <w:p w:rsidR="003246CF" w:rsidRDefault="003246CF" w:rsidP="003246CF">
      <w:pPr>
        <w:pStyle w:val="a3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>автоколебания являются незатухающими и поддерживаются внешними силами, при этом авток</w:t>
      </w:r>
      <w:r>
        <w:rPr>
          <w:rFonts w:eastAsiaTheme="minorEastAsia"/>
        </w:rPr>
        <w:t>о</w:t>
      </w:r>
      <w:r>
        <w:rPr>
          <w:rFonts w:eastAsiaTheme="minorEastAsia"/>
        </w:rPr>
        <w:t>лебательная система сама регулирует степень воздейс</w:t>
      </w:r>
      <w:r>
        <w:rPr>
          <w:rFonts w:eastAsiaTheme="minorEastAsia"/>
        </w:rPr>
        <w:t>т</w:t>
      </w:r>
      <w:r>
        <w:rPr>
          <w:rFonts w:eastAsiaTheme="minorEastAsia"/>
        </w:rPr>
        <w:t>вия на нее внешних сил.</w:t>
      </w:r>
    </w:p>
    <w:p w:rsidR="003246CF" w:rsidRDefault="003246CF" w:rsidP="003246CF">
      <w:pPr>
        <w:ind w:left="708"/>
        <w:jc w:val="both"/>
        <w:rPr>
          <w:rFonts w:eastAsiaTheme="minorEastAsia"/>
        </w:rPr>
      </w:pPr>
      <w:r w:rsidRPr="003246CF">
        <w:rPr>
          <w:rFonts w:eastAsiaTheme="minorEastAsia"/>
        </w:rPr>
        <w:t>Фрикционные автоколебания</w:t>
      </w:r>
      <w:r>
        <w:rPr>
          <w:rFonts w:eastAsiaTheme="minorEastAsia"/>
        </w:rPr>
        <w:t>, обусловленные тр</w:t>
      </w:r>
      <w:r>
        <w:rPr>
          <w:rFonts w:eastAsiaTheme="minorEastAsia"/>
        </w:rPr>
        <w:t>е</w:t>
      </w:r>
      <w:r>
        <w:rPr>
          <w:rFonts w:eastAsiaTheme="minorEastAsia"/>
        </w:rPr>
        <w:t>нием, представляют для нас наибольший интерес.</w:t>
      </w:r>
    </w:p>
    <w:p w:rsidR="003246CF" w:rsidRDefault="006208E2" w:rsidP="003246CF">
      <w:pPr>
        <w:ind w:left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318135</wp:posOffset>
            </wp:positionV>
            <wp:extent cx="4255770" cy="1570355"/>
            <wp:effectExtent l="19050" t="0" r="0" b="0"/>
            <wp:wrapTight wrapText="bothSides">
              <wp:wrapPolygon edited="0">
                <wp:start x="-97" y="0"/>
                <wp:lineTo x="-97" y="21224"/>
                <wp:lineTo x="21561" y="21224"/>
                <wp:lineTo x="21561" y="0"/>
                <wp:lineTo x="-97" y="0"/>
              </wp:wrapPolygon>
            </wp:wrapTight>
            <wp:docPr id="35" name="Рисунок 34" descr="03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-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6CF">
        <w:rPr>
          <w:rFonts w:eastAsiaTheme="minorEastAsia"/>
        </w:rPr>
        <w:t>Рассмотрим пример.</w:t>
      </w:r>
    </w:p>
    <w:p w:rsidR="003246CF" w:rsidRDefault="006208E2" w:rsidP="003246CF">
      <w:pPr>
        <w:ind w:left="708"/>
        <w:jc w:val="both"/>
        <w:rPr>
          <w:rFonts w:eastAsiaTheme="minorEastAsia"/>
        </w:rPr>
      </w:pPr>
      <w:r>
        <w:rPr>
          <w:rFonts w:eastAsiaTheme="minorEastAsia"/>
        </w:rPr>
        <w:t xml:space="preserve">Непрерывно движущаяся лента, </w:t>
      </w:r>
      <m:oMath>
        <m:r>
          <w:rPr>
            <w:rFonts w:ascii="Cambria Math" w:eastAsiaTheme="minorEastAsia" w:hAnsi="Cambria Math"/>
          </w:rPr>
          <m:t>V=const</m:t>
        </m:r>
      </m:oMath>
      <w:r w:rsidRPr="006208E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Груз весом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колебле</w:t>
      </w:r>
      <w:r>
        <w:rPr>
          <w:rFonts w:eastAsiaTheme="minorEastAsia"/>
        </w:rPr>
        <w:t>т</w:t>
      </w:r>
      <w:r>
        <w:rPr>
          <w:rFonts w:eastAsiaTheme="minorEastAsia"/>
        </w:rPr>
        <w:t>ся. 1, 2 – упругие связи.</w:t>
      </w:r>
    </w:p>
    <w:p w:rsidR="006208E2" w:rsidRDefault="006208E2" w:rsidP="003246CF">
      <w:pPr>
        <w:ind w:left="708"/>
        <w:jc w:val="both"/>
        <w:rPr>
          <w:rFonts w:eastAsiaTheme="minorEastAsia"/>
        </w:rPr>
      </w:pPr>
      <w:r>
        <w:rPr>
          <w:rFonts w:eastAsiaTheme="minorEastAsia"/>
        </w:rPr>
        <w:t>На возникновение фри</w:t>
      </w:r>
      <w:r>
        <w:rPr>
          <w:rFonts w:eastAsiaTheme="minorEastAsia"/>
        </w:rPr>
        <w:t>к</w:t>
      </w:r>
      <w:r>
        <w:rPr>
          <w:rFonts w:eastAsiaTheme="minorEastAsia"/>
        </w:rPr>
        <w:t>ционных колебаний влияет зависимость с</w:t>
      </w:r>
      <w:r>
        <w:rPr>
          <w:rFonts w:eastAsiaTheme="minorEastAsia"/>
        </w:rPr>
        <w:t>и</w:t>
      </w:r>
      <w:r>
        <w:rPr>
          <w:rFonts w:eastAsiaTheme="minorEastAsia"/>
        </w:rPr>
        <w:t>лы трения (коэффициента тр</w:t>
      </w:r>
      <w:r>
        <w:rPr>
          <w:rFonts w:eastAsiaTheme="minorEastAsia"/>
        </w:rPr>
        <w:t>е</w:t>
      </w:r>
      <w:r>
        <w:rPr>
          <w:rFonts w:eastAsiaTheme="minorEastAsia"/>
        </w:rPr>
        <w:t>ния) от скорости скол</w:t>
      </w:r>
      <w:r>
        <w:rPr>
          <w:rFonts w:eastAsiaTheme="minorEastAsia"/>
        </w:rPr>
        <w:t>ь</w:t>
      </w:r>
      <w:r>
        <w:rPr>
          <w:rFonts w:eastAsiaTheme="minorEastAsia"/>
        </w:rPr>
        <w:t>жения.</w:t>
      </w:r>
    </w:p>
    <w:p w:rsidR="006208E2" w:rsidRPr="006208E2" w:rsidRDefault="006208E2" w:rsidP="006208E2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CE2674" w:rsidRDefault="006208E2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29210</wp:posOffset>
            </wp:positionV>
            <wp:extent cx="2632075" cy="1353185"/>
            <wp:effectExtent l="19050" t="0" r="0" b="0"/>
            <wp:wrapTight wrapText="bothSides">
              <wp:wrapPolygon edited="0">
                <wp:start x="-156" y="0"/>
                <wp:lineTo x="-156" y="21286"/>
                <wp:lineTo x="21574" y="21286"/>
                <wp:lineTo x="21574" y="0"/>
                <wp:lineTo x="-156" y="0"/>
              </wp:wrapPolygon>
            </wp:wrapTight>
            <wp:docPr id="36" name="Рисунок 35" descr="04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-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1 – строгая нелинейная </w:t>
      </w:r>
      <w:r w:rsidR="00A367BC">
        <w:rPr>
          <w:rFonts w:eastAsiaTheme="minorEastAsia"/>
        </w:rPr>
        <w:t>зависимость</w:t>
      </w:r>
      <w:r>
        <w:rPr>
          <w:rFonts w:eastAsiaTheme="minorEastAsia"/>
        </w:rPr>
        <w:t xml:space="preserve"> коэффициента тр</w:t>
      </w:r>
      <w:r>
        <w:rPr>
          <w:rFonts w:eastAsiaTheme="minorEastAsia"/>
        </w:rPr>
        <w:t>е</w:t>
      </w:r>
      <w:r>
        <w:rPr>
          <w:rFonts w:eastAsiaTheme="minorEastAsia"/>
        </w:rPr>
        <w:t>ния от скорости скольжения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коэффициент трения покоя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сц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коэффициент сцепления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При качательном движении груза (когда груз движется слева направо и наоборот): при движении груза вправо скорость относительного скольжения уменьшается, </w:t>
      </w:r>
      <m:oMath>
        <m:r>
          <w:rPr>
            <w:rFonts w:ascii="Cambria Math" w:eastAsiaTheme="minorEastAsia" w:hAnsi="Cambria Math"/>
          </w:rPr>
          <m:t>μ-</m:t>
        </m:r>
      </m:oMath>
      <w:r>
        <w:rPr>
          <w:rFonts w:eastAsiaTheme="minorEastAsia"/>
        </w:rPr>
        <w:t xml:space="preserve">увеличивается,  влево – 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уменьшается. За один цикл колебаний положительная работа сил трения ок</w:t>
      </w:r>
      <w:r>
        <w:rPr>
          <w:rFonts w:eastAsiaTheme="minorEastAsia"/>
        </w:rPr>
        <w:t>а</w:t>
      </w:r>
      <w:r>
        <w:rPr>
          <w:rFonts w:eastAsiaTheme="minorEastAsia"/>
        </w:rPr>
        <w:t>зывается по величине больше отрицательной, что приводит к нарастанию амплитуды.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Источником энергии, поддерживающим автоколебания, является лента.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Рассмотрим упрощенные модели автоколебаний в различных крановых механизмах.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Нелинейный характер изменения коэффициента трения сильно усложняет аналитическое описание фрикционных автоколебаний. Для упрощения математического анализа нелинейный график подвергается кусочно-линейной аппроксимации. Нелинейный график (1) заменяем на (2).</w:t>
      </w:r>
    </w:p>
    <w:p w:rsidR="00A367BC" w:rsidRDefault="00A367BC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Рассмотрим конкретный механизм.</w:t>
      </w:r>
    </w:p>
    <w:p w:rsidR="00A367BC" w:rsidRPr="00A367BC" w:rsidRDefault="00A367BC" w:rsidP="00CE2674">
      <w:pPr>
        <w:ind w:firstLine="708"/>
        <w:jc w:val="both"/>
        <w:rPr>
          <w:rFonts w:eastAsiaTheme="minorEastAsia"/>
          <w:i/>
        </w:rPr>
      </w:pPr>
      <w:r w:rsidRPr="00A367BC">
        <w:rPr>
          <w:rFonts w:eastAsiaTheme="minorEastAsia"/>
          <w:i/>
        </w:rPr>
        <w:t>Пуск механизма подъема</w:t>
      </w:r>
    </w:p>
    <w:p w:rsidR="00FA6A3B" w:rsidRDefault="00A367BC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В тяжелых кранах </w:t>
      </w:r>
      <w:r w:rsidR="00FA6A3B">
        <w:rPr>
          <w:rFonts w:eastAsiaTheme="minorEastAsia"/>
        </w:rPr>
        <w:t>ротор двигателя соединяется с валом тормозного шкива посредством зубчатых муфт, изначально имеющих боковые зазоры. Если тормоз имеет изначальное большое время срабатывания, превыша</w:t>
      </w:r>
      <w:r w:rsidR="00FA6A3B">
        <w:rPr>
          <w:rFonts w:eastAsiaTheme="minorEastAsia"/>
        </w:rPr>
        <w:t>ю</w:t>
      </w:r>
      <w:r w:rsidR="00FA6A3B">
        <w:rPr>
          <w:rFonts w:eastAsiaTheme="minorEastAsia"/>
        </w:rPr>
        <w:t>щее по величине период собственных колебаний ротора, пуск механизма сопровождается ударом, в результате чего нагрузка в упругих звеньях между ротором и тормозом резко возрастает. Вследствие этого в звеньях механи</w:t>
      </w:r>
      <w:r w:rsidR="00FA6A3B">
        <w:rPr>
          <w:rFonts w:eastAsiaTheme="minorEastAsia"/>
        </w:rPr>
        <w:t>з</w:t>
      </w:r>
      <w:r w:rsidR="00FA6A3B">
        <w:rPr>
          <w:rFonts w:eastAsiaTheme="minorEastAsia"/>
        </w:rPr>
        <w:t>ма могут возникнуть фрикционные высокочастотные автоколебания.</w:t>
      </w:r>
    </w:p>
    <w:p w:rsidR="00FA6A3B" w:rsidRDefault="00CE2A1B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328295</wp:posOffset>
            </wp:positionV>
            <wp:extent cx="1845310" cy="3241675"/>
            <wp:effectExtent l="19050" t="0" r="2540" b="0"/>
            <wp:wrapTight wrapText="bothSides">
              <wp:wrapPolygon edited="0">
                <wp:start x="-223" y="0"/>
                <wp:lineTo x="-223" y="21452"/>
                <wp:lineTo x="21630" y="21452"/>
                <wp:lineTo x="21630" y="0"/>
                <wp:lineTo x="-223" y="0"/>
              </wp:wrapPolygon>
            </wp:wrapTight>
            <wp:docPr id="37" name="Рисунок 36" descr="04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-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A3B">
        <w:rPr>
          <w:rFonts w:eastAsiaTheme="minorEastAsia"/>
        </w:rPr>
        <w:t>Для анализа колебаний составим расчетную двухмассовую схему.</w:t>
      </w:r>
    </w:p>
    <w:p w:rsidR="00A367BC" w:rsidRDefault="00FA6A3B" w:rsidP="00FA6A3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P-</m:t>
        </m:r>
      </m:oMath>
      <w:r w:rsidR="00CE2A1B">
        <w:rPr>
          <w:rFonts w:eastAsiaTheme="minorEastAsia"/>
        </w:rPr>
        <w:t>среднепусковое усилие двигателя</w:t>
      </w:r>
    </w:p>
    <w:p w:rsidR="00CE2A1B" w:rsidRDefault="00CE2A1B" w:rsidP="00FA6A3B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масса ротора</w:t>
      </w:r>
    </w:p>
    <w:p w:rsidR="00CE2A1B" w:rsidRDefault="00CE2A1B" w:rsidP="00FA6A3B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c-</m:t>
        </m:r>
      </m:oMath>
      <w:r>
        <w:rPr>
          <w:rFonts w:eastAsiaTheme="minorEastAsia"/>
        </w:rPr>
        <w:t>условная экспериментально определяемая жесткость элементов между ротором и тормозным шкивом</w:t>
      </w:r>
    </w:p>
    <w:p w:rsidR="00CE2A1B" w:rsidRDefault="00CE2A1B" w:rsidP="00FA6A3B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G-</m:t>
        </m:r>
      </m:oMath>
      <w:r>
        <w:rPr>
          <w:rFonts w:eastAsiaTheme="minorEastAsia"/>
        </w:rPr>
        <w:t>вес груза</w:t>
      </w:r>
    </w:p>
    <w:p w:rsidR="00CE2A1B" w:rsidRDefault="00CE2A1B" w:rsidP="00FA6A3B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ξ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тормозной момент (максимальный)</w:t>
      </w:r>
    </w:p>
    <w:p w:rsidR="00CE2A1B" w:rsidRDefault="00CE2A1B" w:rsidP="00FA6A3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масса остальных подвижных частей механизма </w:t>
      </w:r>
    </w:p>
    <w:p w:rsidR="00CE2A1B" w:rsidRDefault="00CE2A1B" w:rsidP="00FA6A3B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T-</m:t>
        </m:r>
      </m:oMath>
      <w:r>
        <w:rPr>
          <w:rFonts w:eastAsiaTheme="minorEastAsia"/>
        </w:rPr>
        <w:t>номинальный тормозной момент</w:t>
      </w:r>
    </w:p>
    <w:p w:rsidR="00CE2A1B" w:rsidRDefault="00CE2A1B" w:rsidP="00FA6A3B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ξ-</m:t>
        </m:r>
      </m:oMath>
      <w:r>
        <w:rPr>
          <w:rFonts w:eastAsiaTheme="minorEastAsia"/>
        </w:rPr>
        <w:t>степень возрастания тормозного момента в состоянии покоя</w:t>
      </w:r>
    </w:p>
    <w:p w:rsidR="00CE2A1B" w:rsidRDefault="00CE2A1B" w:rsidP="00FA6A3B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зазор</w:t>
      </w:r>
    </w:p>
    <w:p w:rsidR="00CE2A1B" w:rsidRDefault="00CE2A1B" w:rsidP="00FA6A3B">
      <w:pPr>
        <w:jc w:val="both"/>
        <w:rPr>
          <w:rFonts w:eastAsiaTheme="minorEastAsia"/>
        </w:rPr>
      </w:pPr>
      <w:r>
        <w:rPr>
          <w:rFonts w:eastAsiaTheme="minorEastAsia"/>
        </w:rPr>
        <w:t>Наличие зазора обуславливает поэтапное решение:</w:t>
      </w:r>
    </w:p>
    <w:p w:rsidR="00CE2A1B" w:rsidRDefault="00CE2A1B" w:rsidP="00CE2A1B">
      <w:pPr>
        <w:pStyle w:val="a3"/>
        <w:numPr>
          <w:ilvl w:val="0"/>
          <w:numId w:val="2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ликвидация зазора за счет равноускоренного движения ротора (массы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)</w:t>
      </w:r>
    </w:p>
    <w:p w:rsidR="00CE2A1B" w:rsidRDefault="00CE2A1B" w:rsidP="00CE2A1B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>Скорость первой массы к концу этапа:</w:t>
      </w:r>
    </w:p>
    <w:p w:rsidR="00CE2A1B" w:rsidRPr="00CE2A1B" w:rsidRDefault="00CE2A1B" w:rsidP="00CE2A1B">
      <w:pPr>
        <w:pStyle w:val="a3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11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</w:rPr>
                  </m:ctrlPr>
                </m:den>
              </m:f>
            </m:e>
          </m:rad>
        </m:oMath>
      </m:oMathPara>
    </w:p>
    <w:p w:rsidR="00CE2674" w:rsidRPr="00A323D1" w:rsidRDefault="00CE2A1B" w:rsidP="00A323D1">
      <w:pPr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bc</m:t>
            </m:r>
          </m:sub>
        </m:sSub>
      </m:oMath>
      <w:r w:rsidR="00A323D1">
        <w:rPr>
          <w:rFonts w:eastAsiaTheme="minorEastAsia"/>
        </w:rPr>
        <w:t xml:space="preserve"> :</w:t>
      </w:r>
    </w:p>
    <w:p w:rsidR="00A323D1" w:rsidRPr="00A323D1" w:rsidRDefault="00A323D1" w:rsidP="00A323D1">
      <w:pPr>
        <w:spacing w:after="0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</w:t>
      </w:r>
      <w:r w:rsidRPr="00A323D1">
        <w:rPr>
          <w:rFonts w:eastAsiaTheme="minorEastAsia"/>
        </w:rPr>
        <w:t>номер массы</w:t>
      </w:r>
    </w:p>
    <w:p w:rsidR="00A323D1" w:rsidRDefault="00A323D1" w:rsidP="00A323D1">
      <w:p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b-</m:t>
        </m:r>
      </m:oMath>
      <w:r w:rsidRPr="00A323D1">
        <w:rPr>
          <w:rFonts w:eastAsiaTheme="minorEastAsia"/>
        </w:rPr>
        <w:t xml:space="preserve"> </w:t>
      </w:r>
      <w:r>
        <w:rPr>
          <w:rFonts w:eastAsiaTheme="minorEastAsia"/>
        </w:rPr>
        <w:t>номер этапа</w:t>
      </w:r>
    </w:p>
    <w:p w:rsidR="00A323D1" w:rsidRDefault="00A323D1" w:rsidP="00A323D1">
      <w:p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c-</m:t>
        </m:r>
      </m:oMath>
      <w:r>
        <w:rPr>
          <w:rFonts w:eastAsiaTheme="minorEastAsia"/>
        </w:rPr>
        <w:t xml:space="preserve"> начало/конец</w:t>
      </w:r>
    </w:p>
    <w:p w:rsidR="00A323D1" w:rsidRDefault="00A323D1" w:rsidP="00A323D1">
      <w:pPr>
        <w:spacing w:after="0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Длительность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ctrlPr>
                  <w:rPr>
                    <w:rFonts w:ascii="Cambria Math" w:eastAsiaTheme="minorEastAsia" w:hAnsi="Cambria Math"/>
                  </w:rPr>
                </m:ctrlPr>
              </m:num>
              <m:den>
                <m:r>
                  <w:rPr>
                    <w:rFonts w:ascii="Cambria Math" w:hAnsi="Cambria Math"/>
                    <w:lang w:val="en-US"/>
                  </w:rPr>
                  <m:t>P</m:t>
                </m:r>
                <m:ctrlPr>
                  <w:rPr>
                    <w:rFonts w:ascii="Cambria Math" w:eastAsiaTheme="minorEastAsia" w:hAnsi="Cambria Math"/>
                  </w:rPr>
                </m:ctrlPr>
              </m:den>
            </m:f>
          </m:e>
        </m:rad>
      </m:oMath>
    </w:p>
    <w:p w:rsidR="00A323D1" w:rsidRDefault="00A323D1" w:rsidP="00A323D1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На первом этапе ротор движется вхолостую.</w:t>
      </w:r>
    </w:p>
    <w:p w:rsidR="00A323D1" w:rsidRPr="00A323D1" w:rsidRDefault="00A323D1" w:rsidP="00A323D1">
      <w:pPr>
        <w:pStyle w:val="a3"/>
        <w:numPr>
          <w:ilvl w:val="0"/>
          <w:numId w:val="27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происходит нагружение упругого звена </w:t>
      </w:r>
    </w:p>
    <w:p w:rsidR="00CE2674" w:rsidRDefault="00A323D1" w:rsidP="00CE2674">
      <w:pPr>
        <w:ind w:firstLine="708"/>
        <w:jc w:val="both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theme="minorHAnsi"/>
              <w:szCs w:val="24"/>
            </w:rPr>
            <m:t>=</m:t>
          </m:r>
          <m:r>
            <w:rPr>
              <w:rFonts w:ascii="Cambria Math" w:hAnsi="Cambria Math" w:cstheme="minorHAnsi"/>
              <w:szCs w:val="24"/>
              <w:lang w:val="en-US"/>
            </w:rPr>
            <m:t>P-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</m:oMath>
      </m:oMathPara>
    </w:p>
    <w:p w:rsidR="00A323D1" w:rsidRDefault="00A323D1" w:rsidP="00CE2674">
      <w:pPr>
        <w:ind w:firstLine="708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=c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12</m:t>
              </m:r>
            </m:sub>
          </m:sSub>
        </m:oMath>
      </m:oMathPara>
    </w:p>
    <w:p w:rsidR="00A323D1" w:rsidRDefault="00A323D1" w:rsidP="00CE2674">
      <w:pPr>
        <w:ind w:firstLine="708"/>
        <w:jc w:val="both"/>
        <w:rPr>
          <w:rFonts w:eastAsiaTheme="minorEastAsia"/>
          <w:szCs w:val="24"/>
        </w:rPr>
      </w:pPr>
      <w:r w:rsidRPr="00A323D1">
        <w:rPr>
          <w:rFonts w:eastAsiaTheme="minorEastAsia"/>
          <w:szCs w:val="24"/>
        </w:rPr>
        <w:t>Усилие</w:t>
      </w:r>
      <w:r>
        <w:rPr>
          <w:rFonts w:eastAsiaTheme="minorEastAsia"/>
          <w:i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определяется углом закручивания.</w:t>
      </w:r>
    </w:p>
    <w:p w:rsidR="00A323D1" w:rsidRPr="00A323D1" w:rsidRDefault="00A323D1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+P</m:t>
          </m:r>
        </m:oMath>
      </m:oMathPara>
    </w:p>
    <w:p w:rsidR="00A323D1" w:rsidRDefault="00A323D1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A323D1" w:rsidRPr="00A323D1" w:rsidRDefault="00A323D1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=-P</m:t>
          </m:r>
        </m:oMath>
      </m:oMathPara>
    </w:p>
    <w:p w:rsidR="00A323D1" w:rsidRPr="00A323D1" w:rsidRDefault="00A323D1" w:rsidP="00CE267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2c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A323D1" w:rsidRPr="00A323D1" w:rsidRDefault="00A323D1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Наибольшая нагрузка</w:t>
      </w:r>
    </w:p>
    <w:p w:rsidR="00AC15AA" w:rsidRPr="00AC15AA" w:rsidRDefault="00AC15AA" w:rsidP="00AC15AA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P</m:t>
          </m:r>
        </m:oMath>
      </m:oMathPara>
    </w:p>
    <w:p w:rsidR="00AC15AA" w:rsidRDefault="00AC15AA" w:rsidP="00AC15AA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P-</m:t>
        </m:r>
      </m:oMath>
      <w:r>
        <w:rPr>
          <w:rFonts w:eastAsiaTheme="minorEastAsia"/>
        </w:rPr>
        <w:t xml:space="preserve"> статическая составляющая</w:t>
      </w:r>
    </w:p>
    <w:p w:rsidR="00AC15AA" w:rsidRDefault="00AC15AA" w:rsidP="00AC15AA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Максимальная нагрузка на практике не реализуется, поскольку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2max</m:t>
            </m:r>
          </m:sub>
        </m:sSub>
        <m:r>
          <w:rPr>
            <w:rFonts w:ascii="Cambria Math" w:eastAsiaTheme="minorEastAsia" w:hAnsi="Cambria Math"/>
            <w:lang w:val="en-US"/>
          </w:rPr>
          <m:t>&gt;G+</m:t>
        </m:r>
        <m:r>
          <w:rPr>
            <w:rFonts w:ascii="Cambria Math" w:eastAsiaTheme="minorEastAsia" w:hAnsi="Cambria Math"/>
          </w:rPr>
          <m:t>ξ</m:t>
        </m:r>
        <m:r>
          <w:rPr>
            <w:rFonts w:ascii="Cambria Math" w:eastAsiaTheme="minorEastAsia" w:hAnsi="Cambria Math"/>
            <w:lang w:val="en-US"/>
          </w:rPr>
          <m:t>T</m:t>
        </m:r>
      </m:oMath>
    </w:p>
    <w:p w:rsidR="00AC15AA" w:rsidRDefault="00AC15AA" w:rsidP="00AC15AA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К концу второго этапа нагрузка звена сдвинет тормозной шкив с места, наступит баланс между упругой силой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и внешней нагрузкой.</w:t>
      </w:r>
    </w:p>
    <w:p w:rsidR="00AC15AA" w:rsidRPr="00AC15AA" w:rsidRDefault="00AC15AA" w:rsidP="00AC15AA">
      <w:pPr>
        <w:ind w:firstLine="70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+P=</m:t>
          </m:r>
          <m:r>
            <w:rPr>
              <w:rFonts w:ascii="Cambria Math" w:eastAsiaTheme="minorEastAsia" w:hAnsi="Cambria Math"/>
              <w:lang w:val="en-US"/>
            </w:rPr>
            <m:t>G+</m:t>
          </m:r>
          <m:r>
            <w:rPr>
              <w:rFonts w:ascii="Cambria Math" w:eastAsiaTheme="minorEastAsia" w:hAnsi="Cambria Math"/>
            </w:rPr>
            <m:t>ξ</m:t>
          </m:r>
          <m:r>
            <w:rPr>
              <w:rFonts w:ascii="Cambria Math" w:eastAsiaTheme="minorEastAsia" w:hAnsi="Cambria Math"/>
              <w:lang w:val="en-US"/>
            </w:rPr>
            <m:t>T</m:t>
          </m:r>
        </m:oMath>
      </m:oMathPara>
    </w:p>
    <w:p w:rsidR="00AC15AA" w:rsidRDefault="00AC15AA" w:rsidP="00AC15A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Решая данное уравнение, находим длительность второго этапа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</w:p>
    <w:p w:rsidR="00AC15AA" w:rsidRPr="00AC15AA" w:rsidRDefault="00AC15AA" w:rsidP="00AC15AA">
      <w:pPr>
        <w:ind w:firstLine="70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130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G+</m:t>
                      </m:r>
                      <m:r>
                        <w:rPr>
                          <w:rFonts w:ascii="Cambria Math" w:eastAsiaTheme="minorEastAsia" w:hAnsi="Cambria Math"/>
                        </w:rPr>
                        <m:t>ξ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T-P</m:t>
                      </m:r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120</m:t>
              </m:r>
            </m:sub>
          </m:sSub>
        </m:oMath>
      </m:oMathPara>
    </w:p>
    <w:p w:rsidR="00CE2674" w:rsidRDefault="00E3357F" w:rsidP="00E3357F">
      <w:pPr>
        <w:pStyle w:val="a3"/>
        <w:numPr>
          <w:ilvl w:val="0"/>
          <w:numId w:val="2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тормозной момент мгновенно падает до значения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и в движение вовлекается вторая масса. Сопр</w:t>
      </w:r>
      <w:r>
        <w:rPr>
          <w:rFonts w:eastAsiaTheme="minorEastAsia"/>
        </w:rPr>
        <w:t>о</w:t>
      </w:r>
      <w:r>
        <w:rPr>
          <w:rFonts w:eastAsiaTheme="minorEastAsia"/>
        </w:rPr>
        <w:t xml:space="preserve">тивление </w:t>
      </w:r>
      <w:r w:rsidR="00FC7264">
        <w:rPr>
          <w:rFonts w:eastAsiaTheme="minorEastAsia"/>
        </w:rPr>
        <w:t>возрастает,</w:t>
      </w:r>
      <w:r>
        <w:rPr>
          <w:rFonts w:eastAsiaTheme="minorEastAsia"/>
        </w:rPr>
        <w:t xml:space="preserve"> и нагрузка увеличивается до максимума, а затем падает до нуля.</w:t>
      </w:r>
    </w:p>
    <w:p w:rsidR="00E3357F" w:rsidRDefault="00E3357F" w:rsidP="00E3357F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Записываем уравнения движения для двух масс:</w:t>
      </w:r>
    </w:p>
    <w:p w:rsidR="00E3357F" w:rsidRDefault="00897159" w:rsidP="00E3357F">
      <w:pPr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рд</m:t>
                        </m:r>
                      </m:sub>
                    </m:sSub>
                  </m:e>
                </m:mr>
              </m:m>
            </m:e>
          </m:d>
        </m:oMath>
      </m:oMathPara>
    </w:p>
    <w:p w:rsidR="00897159" w:rsidRDefault="00897159" w:rsidP="00E3357F">
      <w:pPr>
        <w:ind w:left="360"/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szCs w:val="24"/>
              </w:rPr>
              <m:t>рд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  <w:lang w:val="en-US"/>
          </w:rPr>
          <m:t>G</m:t>
        </m:r>
        <m:r>
          <w:rPr>
            <w:rFonts w:ascii="Cambria Math" w:hAnsi="Cambria Math" w:cstheme="minorHAnsi"/>
            <w:szCs w:val="24"/>
          </w:rPr>
          <m:t>+</m:t>
        </m:r>
        <m:r>
          <w:rPr>
            <w:rFonts w:ascii="Cambria Math" w:hAnsi="Cambria Math" w:cstheme="minorHAnsi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Cs w:val="24"/>
          </w:rPr>
          <m:t>-</m:t>
        </m:r>
      </m:oMath>
      <w:r w:rsidRPr="0089715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расчетная внешняя нагрузка в состоянии движения</w:t>
      </w:r>
    </w:p>
    <w:p w:rsidR="00897159" w:rsidRDefault="00E17EC5" w:rsidP="00E3357F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рп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+c(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13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23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)</m:t>
          </m:r>
        </m:oMath>
      </m:oMathPara>
    </w:p>
    <w:p w:rsidR="00E17EC5" w:rsidRPr="00E17EC5" w:rsidRDefault="00E17EC5" w:rsidP="00E3357F">
      <w:pPr>
        <w:ind w:left="36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рп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G+</m:t>
          </m:r>
          <m:r>
            <w:rPr>
              <w:rFonts w:ascii="Cambria Math" w:eastAsiaTheme="minorEastAsia" w:hAnsi="Cambria Math"/>
            </w:rPr>
            <m:t>ξ</m:t>
          </m:r>
          <m:r>
            <w:rPr>
              <w:rFonts w:ascii="Cambria Math" w:eastAsiaTheme="minorEastAsia" w:hAnsi="Cambria Math"/>
              <w:lang w:val="en-US"/>
            </w:rPr>
            <m:t>T</m:t>
          </m:r>
        </m:oMath>
      </m:oMathPara>
    </w:p>
    <w:p w:rsidR="00E17EC5" w:rsidRDefault="00E17EC5" w:rsidP="00E17EC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E17EC5" w:rsidRDefault="00E17EC5" w:rsidP="00E17EC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en>
              </m:f>
            </m:e>
          </m:rad>
        </m:oMath>
      </m:oMathPara>
    </w:p>
    <w:p w:rsidR="00EB0DD0" w:rsidRDefault="00EB0DD0" w:rsidP="00E17EC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рп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EB0DD0" w:rsidRDefault="00EB0DD0" w:rsidP="00E17EC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рп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EB0DD0" w:rsidRDefault="00EB0DD0" w:rsidP="00E17EC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130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EB0DD0" w:rsidRDefault="00EB0DD0" w:rsidP="00E17EC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Максимальная нагрузка на третьем этапе:</w:t>
      </w:r>
    </w:p>
    <w:p w:rsidR="00EB0DD0" w:rsidRDefault="00EB0DD0" w:rsidP="00EB0DD0">
      <w:pPr>
        <w:ind w:firstLine="70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3max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2max</m:t>
              </m:r>
            </m:sub>
          </m:sSub>
        </m:oMath>
      </m:oMathPara>
    </w:p>
    <w:p w:rsidR="00EB0DD0" w:rsidRDefault="00EB0DD0" w:rsidP="00EB0DD0">
      <w:pPr>
        <w:pStyle w:val="a3"/>
        <w:numPr>
          <w:ilvl w:val="0"/>
          <w:numId w:val="27"/>
        </w:numPr>
        <w:jc w:val="both"/>
        <w:rPr>
          <w:rFonts w:eastAsiaTheme="minorEastAsia"/>
        </w:rPr>
      </w:pPr>
      <w:r>
        <w:rPr>
          <w:rFonts w:eastAsiaTheme="minorEastAsia"/>
        </w:rPr>
        <w:t>движение в результате "отскока" масс</w:t>
      </w:r>
      <w:r w:rsidR="0060533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(в результате упругой отдачи) в противоположных н</w:t>
      </w:r>
      <w:r>
        <w:rPr>
          <w:rFonts w:eastAsiaTheme="minorEastAsia"/>
          <w:szCs w:val="24"/>
        </w:rPr>
        <w:t>а</w:t>
      </w:r>
      <w:r>
        <w:rPr>
          <w:rFonts w:eastAsiaTheme="minorEastAsia"/>
          <w:szCs w:val="24"/>
        </w:rPr>
        <w:t xml:space="preserve">правлениях: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с замедлением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  <w:r w:rsidRPr="00EB0DD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движется вниз,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с замедлением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рд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  <w:r w:rsidRPr="00EB0DD0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EB0DD0">
        <w:rPr>
          <w:rFonts w:eastAsiaTheme="minorEastAsia"/>
        </w:rPr>
        <w:t xml:space="preserve"> </w:t>
      </w:r>
      <w:r>
        <w:rPr>
          <w:rFonts w:eastAsiaTheme="minorEastAsia"/>
        </w:rPr>
        <w:t>вверх.</w:t>
      </w:r>
    </w:p>
    <w:p w:rsidR="00EB0DD0" w:rsidRDefault="00EB0DD0" w:rsidP="00A27F24">
      <w:pPr>
        <w:ind w:left="360" w:firstLine="348"/>
        <w:jc w:val="both"/>
        <w:rPr>
          <w:rFonts w:eastAsiaTheme="minorEastAsia"/>
          <w:szCs w:val="24"/>
        </w:rPr>
      </w:pPr>
      <w:r w:rsidRPr="00EB0DD0">
        <w:rPr>
          <w:rFonts w:eastAsiaTheme="minorEastAsia"/>
        </w:rPr>
        <w:t xml:space="preserve">Будем рассматривать случай, когда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останавливается раньше, чем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>:</w:t>
      </w:r>
    </w:p>
    <w:p w:rsidR="00EB0DD0" w:rsidRDefault="00EB0DD0" w:rsidP="00EB0DD0">
      <w:pPr>
        <w:ind w:left="360"/>
        <w:jc w:val="both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140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"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240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EB0DD0" w:rsidRDefault="00EB0DD0" w:rsidP="00A27F24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В результате движения масс в противоположных направлениях в звене образуется </w:t>
      </w:r>
      <w:r w:rsidR="00A27F24">
        <w:rPr>
          <w:rFonts w:eastAsiaTheme="minorEastAsia"/>
        </w:rPr>
        <w:t>зазор определе</w:t>
      </w:r>
      <w:r w:rsidR="00A27F24">
        <w:rPr>
          <w:rFonts w:eastAsiaTheme="minorEastAsia"/>
        </w:rPr>
        <w:t>н</w:t>
      </w:r>
      <w:r w:rsidR="00A27F24">
        <w:rPr>
          <w:rFonts w:eastAsiaTheme="minorEastAsia"/>
        </w:rPr>
        <w:t>ной вел</w:t>
      </w:r>
      <w:r w:rsidR="00A27F24">
        <w:rPr>
          <w:rFonts w:eastAsiaTheme="minorEastAsia"/>
        </w:rPr>
        <w:t>и</w:t>
      </w:r>
      <w:r w:rsidR="00A27F24">
        <w:rPr>
          <w:rFonts w:eastAsiaTheme="minorEastAsia"/>
        </w:rPr>
        <w:t xml:space="preserve">чины. Длительность этапа определяется временем движения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 w:rsidR="00A27F24">
        <w:rPr>
          <w:rFonts w:eastAsiaTheme="minorEastAsia"/>
          <w:szCs w:val="24"/>
        </w:rPr>
        <w:t>:</w:t>
      </w:r>
    </w:p>
    <w:p w:rsidR="00A27F24" w:rsidRDefault="00A27F24" w:rsidP="00EB0DD0">
      <w:pPr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140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A27F24" w:rsidRDefault="00A27F24" w:rsidP="00EB0DD0">
      <w:pPr>
        <w:ind w:left="360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24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250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240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A27F24" w:rsidRPr="00A27F24" w:rsidRDefault="00A27F24" w:rsidP="00A27F24">
      <w:pPr>
        <w:pStyle w:val="a3"/>
        <w:numPr>
          <w:ilvl w:val="0"/>
          <w:numId w:val="27"/>
        </w:num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останавливается вторая масса</w:t>
      </w:r>
    </w:p>
    <w:p w:rsidR="00A27F24" w:rsidRDefault="00A27F24" w:rsidP="00A27F2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Путь, пройденный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к моменту остановки:</w:t>
      </w:r>
    </w:p>
    <w:p w:rsidR="00A27F24" w:rsidRPr="00A27F24" w:rsidRDefault="00A27F24" w:rsidP="00A27F2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250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EB0DD0" w:rsidRDefault="00A27F24" w:rsidP="00E17EC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250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A27F24" w:rsidRDefault="00A27F24" w:rsidP="00A27F24">
      <w:pPr>
        <w:jc w:val="both"/>
        <w:rPr>
          <w:rFonts w:eastAsiaTheme="minorEastAsia"/>
        </w:rPr>
      </w:pPr>
      <w:r>
        <w:rPr>
          <w:rFonts w:eastAsiaTheme="minorEastAsia"/>
        </w:rPr>
        <w:t>Первая масса при этом проходит путь вверх</w:t>
      </w:r>
    </w:p>
    <w:p w:rsidR="00A27F24" w:rsidRPr="00A27F24" w:rsidRDefault="00A27F24" w:rsidP="00A27F24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A27F24" w:rsidRDefault="00265998" w:rsidP="00A27F24">
      <w:p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Зазор к концу этапа: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∆</m:t>
            </m:r>
          </m:e>
          <m:sub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∆</m:t>
            </m:r>
          </m:e>
          <m:sub>
            <m:r>
              <w:rPr>
                <w:rFonts w:ascii="Cambria Math" w:hAnsi="Cambria Math"/>
              </w:rPr>
              <m:t>60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∆</m:t>
            </m:r>
          </m:e>
          <m:sub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25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</m:oMath>
    </w:p>
    <w:p w:rsidR="00265998" w:rsidRPr="00D150B9" w:rsidRDefault="00D150B9" w:rsidP="00A27F24">
      <w:pPr>
        <w:jc w:val="both"/>
        <w:rPr>
          <w:rFonts w:eastAsiaTheme="minorEastAsia"/>
        </w:rPr>
      </w:pPr>
      <w:r>
        <w:rPr>
          <w:rFonts w:eastAsiaTheme="minorEastAsia"/>
        </w:rPr>
        <w:t>Скорость первой массы к концу пятого этапа</w:t>
      </w:r>
    </w:p>
    <w:p w:rsidR="008F62C7" w:rsidRDefault="00D150B9" w:rsidP="008F62C7">
      <w:pPr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15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160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8F62C7" w:rsidRDefault="008F62C7" w:rsidP="00C258E4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В результате возникновения фрикционных колебаний происходят многократные замыкания </w:t>
      </w:r>
      <w:r w:rsidR="00C258E4">
        <w:rPr>
          <w:rFonts w:eastAsiaTheme="minorEastAsia"/>
        </w:rPr>
        <w:t>и размык</w:t>
      </w:r>
      <w:r w:rsidR="00C258E4">
        <w:rPr>
          <w:rFonts w:eastAsiaTheme="minorEastAsia"/>
        </w:rPr>
        <w:t>а</w:t>
      </w:r>
      <w:r w:rsidR="00C258E4">
        <w:rPr>
          <w:rFonts w:eastAsiaTheme="minorEastAsia"/>
        </w:rPr>
        <w:t>ния в пределах максимального зазора, этот процесс будет продолжаться до того момента, пока не сработает то</w:t>
      </w:r>
      <w:r w:rsidR="00C258E4">
        <w:rPr>
          <w:rFonts w:eastAsiaTheme="minorEastAsia"/>
        </w:rPr>
        <w:t>р</w:t>
      </w:r>
      <w:r w:rsidR="00C258E4">
        <w:rPr>
          <w:rFonts w:eastAsiaTheme="minorEastAsia"/>
        </w:rPr>
        <w:t>моз.</w:t>
      </w:r>
    </w:p>
    <w:p w:rsidR="00C258E4" w:rsidRDefault="00C258E4" w:rsidP="00C258E4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>Таким образом, время нагруженного состояния звена соответствует длительности 2 и 3 этапов:</w:t>
      </w:r>
    </w:p>
    <w:p w:rsidR="00C258E4" w:rsidRPr="008F62C7" w:rsidRDefault="00C258E4" w:rsidP="00C258E4">
      <w:pPr>
        <w:ind w:firstLine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нагр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C258E4" w:rsidRPr="008F62C7" w:rsidRDefault="00C258E4" w:rsidP="00C258E4">
      <w:pPr>
        <w:ind w:firstLine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разгр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D150B9" w:rsidRDefault="00C258E4" w:rsidP="00D150B9">
      <w:pPr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3max</m:t>
              </m:r>
            </m:sub>
          </m:sSub>
        </m:oMath>
      </m:oMathPara>
    </w:p>
    <w:p w:rsidR="00C258E4" w:rsidRDefault="00C258E4" w:rsidP="00D150B9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Период фрикционных автоколебаний и частота:</w:t>
      </w:r>
    </w:p>
    <w:p w:rsidR="00C258E4" w:rsidRDefault="00C258E4" w:rsidP="00D150B9">
      <w:pPr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нагр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разгр</m:t>
              </m:r>
            </m:sub>
          </m:sSub>
        </m:oMath>
      </m:oMathPara>
    </w:p>
    <w:p w:rsidR="00C258E4" w:rsidRPr="00C258E4" w:rsidRDefault="00C258E4" w:rsidP="00D150B9">
      <w:pPr>
        <w:ind w:left="360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ω=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den>
          </m:f>
        </m:oMath>
      </m:oMathPara>
    </w:p>
    <w:p w:rsidR="00CE2674" w:rsidRDefault="005B678D" w:rsidP="005B678D">
      <w:pPr>
        <w:pStyle w:val="1"/>
        <w:rPr>
          <w:rFonts w:eastAsiaTheme="minorEastAsia"/>
        </w:rPr>
      </w:pPr>
      <w:r>
        <w:rPr>
          <w:rFonts w:eastAsiaTheme="minorEastAsia"/>
        </w:rPr>
        <w:t>Пуск механизма передвижения</w:t>
      </w:r>
    </w:p>
    <w:p w:rsidR="005B678D" w:rsidRDefault="005B678D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Либо механизм передвижения крана, либо механизм передвижения тележки.</w:t>
      </w:r>
    </w:p>
    <w:p w:rsidR="005B678D" w:rsidRDefault="00E81C1F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328295</wp:posOffset>
            </wp:positionV>
            <wp:extent cx="3663950" cy="2006600"/>
            <wp:effectExtent l="19050" t="0" r="0" b="0"/>
            <wp:wrapTight wrapText="bothSides">
              <wp:wrapPolygon edited="0">
                <wp:start x="-112" y="0"/>
                <wp:lineTo x="-112" y="21327"/>
                <wp:lineTo x="21563" y="21327"/>
                <wp:lineTo x="21563" y="0"/>
                <wp:lineTo x="-112" y="0"/>
              </wp:wrapPolygon>
            </wp:wrapTight>
            <wp:docPr id="38" name="Рисунок 37" descr="04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-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78D">
        <w:rPr>
          <w:rFonts w:eastAsiaTheme="minorEastAsia"/>
        </w:rPr>
        <w:t>Решение задачи рассмотрим на примере трехмассовой расчетной схемы.</w:t>
      </w:r>
    </w:p>
    <w:p w:rsidR="005B678D" w:rsidRDefault="00683EAF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В данной расчетной схеме все динамич</w:t>
      </w:r>
      <w:r>
        <w:rPr>
          <w:rFonts w:eastAsiaTheme="minorEastAsia"/>
        </w:rPr>
        <w:t>е</w:t>
      </w:r>
      <w:r>
        <w:rPr>
          <w:rFonts w:eastAsiaTheme="minorEastAsia"/>
        </w:rPr>
        <w:t>ские параметры приведены</w:t>
      </w:r>
      <w:r w:rsidR="00E81C1F">
        <w:rPr>
          <w:rFonts w:eastAsiaTheme="minorEastAsia"/>
        </w:rPr>
        <w:t xml:space="preserve"> к ходовым кол</w:t>
      </w:r>
      <w:r w:rsidR="00E81C1F">
        <w:rPr>
          <w:rFonts w:eastAsiaTheme="minorEastAsia"/>
        </w:rPr>
        <w:t>е</w:t>
      </w:r>
      <w:r w:rsidR="00E81C1F">
        <w:rPr>
          <w:rFonts w:eastAsiaTheme="minorEastAsia"/>
        </w:rPr>
        <w:t>сам.</w:t>
      </w:r>
      <w:r w:rsidR="005B678D">
        <w:rPr>
          <w:rFonts w:eastAsiaTheme="minorEastAsia"/>
        </w:rPr>
        <w:t xml:space="preserve"> </w:t>
      </w:r>
    </w:p>
    <w:p w:rsidR="00E81C1F" w:rsidRPr="00E81C1F" w:rsidRDefault="00E81C1F" w:rsidP="00E81C1F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-</m:t>
        </m:r>
      </m:oMath>
      <w:r w:rsidRPr="00E81C1F">
        <w:rPr>
          <w:rFonts w:eastAsiaTheme="minorEastAsia"/>
        </w:rPr>
        <w:t xml:space="preserve"> </w:t>
      </w:r>
      <w:r>
        <w:rPr>
          <w:rFonts w:eastAsiaTheme="minorEastAsia"/>
        </w:rPr>
        <w:t>приведенная масса ходовых колес</w:t>
      </w:r>
    </w:p>
    <w:p w:rsidR="00E81C1F" w:rsidRDefault="00E81C1F" w:rsidP="00E81C1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масса вращающихся частей привода, за исключением </w:t>
      </w:r>
      <w:r w:rsidR="00D533A5">
        <w:rPr>
          <w:rFonts w:eastAsiaTheme="minorEastAsia"/>
        </w:rPr>
        <w:t xml:space="preserve">массы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D533A5">
        <w:rPr>
          <w:rFonts w:eastAsiaTheme="minorEastAsia"/>
        </w:rPr>
        <w:t xml:space="preserve"> </w:t>
      </w:r>
      <w:r>
        <w:rPr>
          <w:rFonts w:eastAsiaTheme="minorEastAsia"/>
        </w:rPr>
        <w:t>приводных ходовых к</w:t>
      </w:r>
      <w:r>
        <w:rPr>
          <w:rFonts w:eastAsiaTheme="minorEastAsia"/>
        </w:rPr>
        <w:t>о</w:t>
      </w:r>
      <w:r>
        <w:rPr>
          <w:rFonts w:eastAsiaTheme="minorEastAsia"/>
        </w:rPr>
        <w:t>лес</w:t>
      </w:r>
    </w:p>
    <w:p w:rsidR="00E81C1F" w:rsidRDefault="00E81C1F" w:rsidP="00E81C1F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масса поступательно движущихся частей</w:t>
      </w:r>
    </w:p>
    <w:p w:rsidR="00E81C1F" w:rsidRDefault="00E81C1F" w:rsidP="00E81C1F">
      <w:pPr>
        <w:tabs>
          <w:tab w:val="left" w:pos="3516"/>
        </w:tabs>
        <w:rPr>
          <w:rFonts w:eastAsiaTheme="minorEastAsia"/>
        </w:rPr>
      </w:pPr>
      <m:oMath>
        <m:r>
          <w:rPr>
            <w:rFonts w:ascii="Cambria Math" w:hAnsi="Cambria Math"/>
          </w:rPr>
          <m:t xml:space="preserve">c- </m:t>
        </m:r>
      </m:oMath>
      <w:r>
        <w:rPr>
          <w:rFonts w:eastAsiaTheme="minorEastAsia"/>
        </w:rPr>
        <w:t>коэффициент жесткости элементов тран</w:t>
      </w:r>
      <w:r>
        <w:rPr>
          <w:rFonts w:eastAsiaTheme="minorEastAsia"/>
        </w:rPr>
        <w:t>с</w:t>
      </w:r>
      <w:r>
        <w:rPr>
          <w:rFonts w:eastAsiaTheme="minorEastAsia"/>
        </w:rPr>
        <w:t xml:space="preserve">миссии </w:t>
      </w:r>
    </w:p>
    <w:p w:rsidR="005B678D" w:rsidRPr="00E81C1F" w:rsidRDefault="00E81C1F" w:rsidP="00CE2674">
      <w:pPr>
        <w:ind w:firstLine="708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∆-</m:t>
        </m:r>
      </m:oMath>
      <w:r>
        <w:rPr>
          <w:rFonts w:eastAsiaTheme="minorEastAsia"/>
        </w:rPr>
        <w:t xml:space="preserve"> суммарный зазор в элементах трансмиссии </w:t>
      </w:r>
    </w:p>
    <w:p w:rsidR="00E81C1F" w:rsidRDefault="00E81C1F" w:rsidP="00CE267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Как и в предыдущем случае, движение рассматриваем поэтапно.</w:t>
      </w:r>
    </w:p>
    <w:p w:rsidR="00E81C1F" w:rsidRDefault="00E81C1F" w:rsidP="00E81C1F">
      <w:pPr>
        <w:pStyle w:val="a3"/>
        <w:numPr>
          <w:ilvl w:val="0"/>
          <w:numId w:val="28"/>
        </w:numPr>
        <w:jc w:val="both"/>
        <w:rPr>
          <w:rFonts w:eastAsiaTheme="minorEastAsia"/>
        </w:rPr>
      </w:pPr>
      <w:r>
        <w:rPr>
          <w:rFonts w:eastAsiaTheme="minorEastAsia"/>
        </w:rPr>
        <w:t>выбор зазора, вращение ротора</w:t>
      </w:r>
    </w:p>
    <w:p w:rsidR="00E81C1F" w:rsidRDefault="00E81C1F" w:rsidP="00E81C1F">
      <w:pPr>
        <w:pStyle w:val="a3"/>
        <w:ind w:left="106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11k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E81C1F" w:rsidRDefault="00E81C1F" w:rsidP="00E81C1F">
      <w:pPr>
        <w:pStyle w:val="a3"/>
        <w:ind w:left="106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11k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</w:rPr>
                  </m:ctrlPr>
                </m:den>
              </m:f>
            </m:e>
          </m:rad>
        </m:oMath>
      </m:oMathPara>
    </w:p>
    <w:p w:rsidR="00E81C1F" w:rsidRPr="00E81C1F" w:rsidRDefault="00E81C1F" w:rsidP="00E81C1F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Длительность</w:t>
      </w:r>
      <w:r w:rsidR="000B75D6" w:rsidRPr="000B75D6">
        <w:rPr>
          <w:rFonts w:eastAsiaTheme="minorEastAsia"/>
        </w:rPr>
        <w:t xml:space="preserve"> </w:t>
      </w:r>
      <w:r w:rsidR="000B75D6">
        <w:rPr>
          <w:rFonts w:eastAsiaTheme="minorEastAsia"/>
        </w:rPr>
        <w:t>этапа: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ctrlPr>
                  <w:rPr>
                    <w:rFonts w:ascii="Cambria Math" w:eastAsiaTheme="minorEastAsia" w:hAnsi="Cambria Math"/>
                  </w:rPr>
                </m:ctrlPr>
              </m:num>
              <m:den>
                <m:r>
                  <w:rPr>
                    <w:rFonts w:ascii="Cambria Math" w:hAnsi="Cambria Math"/>
                    <w:lang w:val="en-US"/>
                  </w:rPr>
                  <m:t>P</m:t>
                </m:r>
                <m:ctrlPr>
                  <w:rPr>
                    <w:rFonts w:ascii="Cambria Math" w:eastAsiaTheme="minorEastAsia" w:hAnsi="Cambria Math"/>
                  </w:rPr>
                </m:ctrlPr>
              </m:den>
            </m:f>
          </m:e>
        </m:rad>
      </m:oMath>
    </w:p>
    <w:p w:rsidR="00E81C1F" w:rsidRPr="00E81C1F" w:rsidRDefault="00E81C1F" w:rsidP="00E81C1F">
      <w:pPr>
        <w:pStyle w:val="a3"/>
        <w:ind w:left="1068"/>
        <w:jc w:val="both"/>
        <w:rPr>
          <w:rFonts w:eastAsiaTheme="minorEastAsia"/>
          <w:i/>
        </w:rPr>
      </w:pPr>
    </w:p>
    <w:p w:rsidR="00E81C1F" w:rsidRDefault="000B75D6" w:rsidP="00E81C1F">
      <w:pPr>
        <w:pStyle w:val="a3"/>
        <w:numPr>
          <w:ilvl w:val="0"/>
          <w:numId w:val="28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зазор выбран, нагрузка в упругом звене возрастает</w:t>
      </w:r>
    </w:p>
    <w:p w:rsidR="000B75D6" w:rsidRDefault="000B75D6" w:rsidP="000B75D6">
      <w:pPr>
        <w:pStyle w:val="a3"/>
        <w:ind w:left="106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:rsidR="000B75D6" w:rsidRDefault="000B75D6" w:rsidP="000B75D6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0B75D6" w:rsidRPr="00A323D1" w:rsidRDefault="000B75D6" w:rsidP="000B75D6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=-P</m:t>
          </m:r>
        </m:oMath>
      </m:oMathPara>
    </w:p>
    <w:p w:rsidR="000B75D6" w:rsidRPr="00A323D1" w:rsidRDefault="000B75D6" w:rsidP="000B75D6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120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2c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0B75D6" w:rsidRDefault="000B75D6" w:rsidP="000B75D6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=P</m:t>
          </m:r>
        </m:oMath>
      </m:oMathPara>
    </w:p>
    <w:p w:rsidR="000B75D6" w:rsidRPr="000B75D6" w:rsidRDefault="000B75D6" w:rsidP="000B75D6">
      <w:pPr>
        <w:ind w:firstLine="708"/>
        <w:jc w:val="both"/>
        <w:rPr>
          <w:rFonts w:eastAsiaTheme="minorEastAsia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=W</m:t>
          </m:r>
        </m:oMath>
      </m:oMathPara>
    </w:p>
    <w:p w:rsidR="000B75D6" w:rsidRDefault="000B75D6" w:rsidP="000B75D6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W</m:t>
        </m:r>
        <m:r>
          <w:rPr>
            <w:rFonts w:ascii="Cambria Math" w:eastAsiaTheme="minorEastAsia" w:hAnsi="Cambria Math"/>
          </w:rPr>
          <m:t>-</m:t>
        </m:r>
      </m:oMath>
      <w:r w:rsidRPr="000B75D6">
        <w:rPr>
          <w:rFonts w:eastAsiaTheme="minorEastAsia"/>
        </w:rPr>
        <w:t xml:space="preserve"> </w:t>
      </w:r>
      <w:r>
        <w:rPr>
          <w:rFonts w:eastAsiaTheme="minorEastAsia"/>
        </w:rPr>
        <w:t>сила статического сопротивления движению</w:t>
      </w:r>
    </w:p>
    <w:p w:rsidR="000B75D6" w:rsidRDefault="000B75D6" w:rsidP="000B75D6">
      <w:pPr>
        <w:ind w:firstLine="708"/>
        <w:jc w:val="both"/>
        <w:rPr>
          <w:rFonts w:eastAsiaTheme="minorEastAsia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-1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[arctg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Δ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func>
            <m:func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P-W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P(2c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Δ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P)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 w:cstheme="minorHAnsi"/>
              <w:szCs w:val="24"/>
              <w:lang w:val="en-US"/>
            </w:rPr>
            <m:t xml:space="preserve"> ]</m:t>
          </m:r>
        </m:oMath>
      </m:oMathPara>
    </w:p>
    <w:p w:rsidR="00605330" w:rsidRDefault="00605330" w:rsidP="00605330">
      <w:pPr>
        <w:pStyle w:val="a3"/>
        <w:ind w:left="106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130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Δ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c+W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</w:rPr>
                  </m:ctrlPr>
                </m:den>
              </m:f>
            </m:e>
          </m:rad>
        </m:oMath>
      </m:oMathPara>
    </w:p>
    <w:p w:rsidR="00605330" w:rsidRPr="006B1AA7" w:rsidRDefault="00605330" w:rsidP="00605330">
      <w:pPr>
        <w:pStyle w:val="a3"/>
        <w:numPr>
          <w:ilvl w:val="0"/>
          <w:numId w:val="28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начинают совместное движение массы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="006B1AA7">
        <w:rPr>
          <w:rFonts w:eastAsiaTheme="minorEastAsia"/>
          <w:szCs w:val="24"/>
        </w:rPr>
        <w:t xml:space="preserve">, пока нагрузка не достигнет силы сцепления </w:t>
      </w:r>
    </w:p>
    <w:p w:rsidR="006B1AA7" w:rsidRPr="00605330" w:rsidRDefault="006B1AA7" w:rsidP="006B1AA7">
      <w:pPr>
        <w:pStyle w:val="a3"/>
        <w:ind w:left="1068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сц</m:t>
              </m:r>
            </m:sub>
            <m:sup>
              <m:r>
                <w:rPr>
                  <w:rFonts w:ascii="Cambria Math" w:eastAsiaTheme="minorEastAsia" w:hAnsi="Cambria Math"/>
                </w:rPr>
                <m:t>п</m:t>
              </m:r>
            </m:sup>
          </m:sSubSup>
          <m:r>
            <w:rPr>
              <w:rFonts w:ascii="Cambria Math" w:eastAsiaTheme="minorEastAsia" w:hAnsi="Cambria Math"/>
            </w:rPr>
            <m:t>=∆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сц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μ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сц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п</m:t>
              </m:r>
            </m:sup>
          </m:sSubSup>
        </m:oMath>
      </m:oMathPara>
    </w:p>
    <w:p w:rsidR="000B75D6" w:rsidRPr="006B1AA7" w:rsidRDefault="006B1AA7" w:rsidP="000B75D6">
      <w:pPr>
        <w:ind w:firstLine="708"/>
        <w:jc w:val="both"/>
        <w:rPr>
          <w:rFonts w:eastAsiaTheme="minorEastAsia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μ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сц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п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=0.15…0.2</m:t>
          </m:r>
        </m:oMath>
      </m:oMathPara>
    </w:p>
    <w:p w:rsidR="006B1AA7" w:rsidRDefault="006B1AA7" w:rsidP="000B75D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Упругая нагрузка на третьем этапе</w:t>
      </w:r>
    </w:p>
    <w:p w:rsidR="006B1AA7" w:rsidRDefault="006B1AA7" w:rsidP="006B1AA7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6B1AA7" w:rsidRDefault="006B1AA7" w:rsidP="000B75D6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P-W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6B1AA7" w:rsidRDefault="006B1AA7" w:rsidP="006B1AA7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130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Δ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+W</m:t>
                          </m: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6B1AA7" w:rsidRDefault="006B1AA7" w:rsidP="006B1AA7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+W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</m:oMath>
      </m:oMathPara>
    </w:p>
    <w:p w:rsidR="00ED75CA" w:rsidRPr="00ED75CA" w:rsidRDefault="00ED75CA" w:rsidP="00ED75CA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FC7264" w:rsidRPr="00FC7264" w:rsidRDefault="00ED75CA" w:rsidP="00BA33D1">
      <w:pPr>
        <w:pStyle w:val="a3"/>
        <w:numPr>
          <w:ilvl w:val="0"/>
          <w:numId w:val="28"/>
        </w:numPr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начинается относительное перемещение 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и сила сопротивления движению станови</w:t>
      </w:r>
      <w:r>
        <w:rPr>
          <w:rFonts w:eastAsiaTheme="minorEastAsia"/>
          <w:szCs w:val="24"/>
        </w:rPr>
        <w:t>т</w:t>
      </w:r>
      <w:r>
        <w:rPr>
          <w:rFonts w:eastAsiaTheme="minorEastAsia"/>
          <w:szCs w:val="24"/>
        </w:rPr>
        <w:t xml:space="preserve">ся равной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д</m:t>
            </m:r>
          </m:sub>
        </m:sSub>
        <m:r>
          <w:rPr>
            <w:rFonts w:ascii="Cambria Math" w:eastAsiaTheme="minorEastAsia" w:hAnsi="Cambria Math"/>
          </w:rPr>
          <m:t>=∆</m:t>
        </m:r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szCs w:val="24"/>
              </w:rPr>
              <m:t>сц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 w:cstheme="minorHAnsi"/>
                <w:szCs w:val="24"/>
              </w:rPr>
              <m:t>д</m:t>
            </m:r>
          </m:sub>
        </m:sSub>
      </m:oMath>
      <w:r w:rsidR="00FC7264">
        <w:rPr>
          <w:rFonts w:eastAsiaTheme="minorEastAsia"/>
          <w:szCs w:val="24"/>
        </w:rPr>
        <w:t xml:space="preserve">    (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 w:cstheme="minorHAnsi"/>
                <w:szCs w:val="24"/>
              </w:rPr>
              <m:t>д</m:t>
            </m:r>
          </m:sub>
        </m:sSub>
        <m:r>
          <w:rPr>
            <w:rFonts w:ascii="Cambria Math" w:hAnsi="Cambria Math" w:cstheme="minorHAnsi"/>
            <w:szCs w:val="24"/>
          </w:rPr>
          <m:t>=0.1…0.12</m:t>
        </m:r>
      </m:oMath>
      <w:r w:rsidR="00FC7264">
        <w:rPr>
          <w:rFonts w:eastAsiaTheme="minorEastAsia"/>
          <w:szCs w:val="24"/>
        </w:rPr>
        <w:t>).</w:t>
      </w:r>
    </w:p>
    <w:p w:rsidR="00FC7264" w:rsidRDefault="00FC7264" w:rsidP="00ED75CA">
      <w:pPr>
        <w:pStyle w:val="a3"/>
        <w:ind w:left="1068"/>
        <w:jc w:val="both"/>
        <w:rPr>
          <w:rFonts w:eastAsiaTheme="minorEastAsia"/>
        </w:rPr>
      </w:pPr>
      <w:r>
        <w:rPr>
          <w:rFonts w:eastAsiaTheme="minorEastAsia"/>
        </w:rPr>
        <w:t>При этом происходит расчленение единой системы: она распадается на 2 части, движущ</w:t>
      </w:r>
      <w:r w:rsidR="00BA33D1">
        <w:rPr>
          <w:rFonts w:eastAsiaTheme="minorEastAsia"/>
        </w:rPr>
        <w:t>ие</w:t>
      </w:r>
      <w:r>
        <w:rPr>
          <w:rFonts w:eastAsiaTheme="minorEastAsia"/>
        </w:rPr>
        <w:t>ся по разным законам:</w:t>
      </w:r>
    </w:p>
    <w:p w:rsidR="00FC7264" w:rsidRDefault="00FC7264" w:rsidP="00FC7264">
      <w:pPr>
        <w:ind w:left="360"/>
        <w:jc w:val="both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k4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д</m:t>
                        </m:r>
                      </m:sub>
                    </m:sSub>
                  </m:e>
                </m:mr>
              </m:m>
            </m:e>
          </m:d>
        </m:oMath>
      </m:oMathPara>
    </w:p>
    <w:p w:rsidR="00FC7264" w:rsidRDefault="00FC7264" w:rsidP="00FC72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Усилие в упругой связи на четвертом этапе:</w:t>
      </w:r>
    </w:p>
    <w:p w:rsidR="00FC7264" w:rsidRDefault="00FC7264" w:rsidP="00FC7264">
      <w:pPr>
        <w:ind w:left="360"/>
        <w:jc w:val="both"/>
        <w:rPr>
          <w:rFonts w:eastAsiaTheme="minorEastAsia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сц</m:t>
              </m:r>
            </m:sub>
            <m:sup>
              <m:r>
                <w:rPr>
                  <w:rFonts w:ascii="Cambria Math" w:eastAsiaTheme="minorEastAsia" w:hAnsi="Cambria Math"/>
                </w:rPr>
                <m:t>п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  <w:lang w:val="en-US"/>
            </w:rPr>
            <m:t>c</m:t>
          </m:r>
          <m:r>
            <w:rPr>
              <w:rFonts w:ascii="Cambria Math" w:hAnsi="Cambria Math" w:cstheme="minorHAnsi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k4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14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)</m:t>
          </m:r>
        </m:oMath>
      </m:oMathPara>
    </w:p>
    <w:p w:rsidR="00FC7264" w:rsidRDefault="00FC7264" w:rsidP="00FC72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Вторая масса (масса тележки) движется с постоянным ускорен</w:t>
      </w:r>
      <w:r>
        <w:rPr>
          <w:rFonts w:eastAsiaTheme="minorEastAsia"/>
        </w:rPr>
        <w:t>и</w:t>
      </w:r>
      <w:r>
        <w:rPr>
          <w:rFonts w:eastAsiaTheme="minorEastAsia"/>
        </w:rPr>
        <w:t>ем:</w:t>
      </w:r>
    </w:p>
    <w:p w:rsidR="00FC7264" w:rsidRDefault="00FC7264" w:rsidP="00FC7264">
      <w:pPr>
        <w:ind w:left="360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д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-W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FC7264" w:rsidRPr="001F5A8F" w:rsidRDefault="00FC7264" w:rsidP="001F5A8F">
      <w:pPr>
        <w:ind w:firstLine="708"/>
        <w:jc w:val="center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func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func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 w:rsidR="001F5A8F" w:rsidRPr="001F5A8F">
        <w:rPr>
          <w:rFonts w:eastAsiaTheme="minorEastAsia"/>
          <w:lang w:val="en-US"/>
        </w:rPr>
        <w:t xml:space="preserve"> </w:t>
      </w:r>
      <w:r w:rsidR="001F5A8F">
        <w:rPr>
          <w:rFonts w:eastAsiaTheme="minorEastAsia"/>
          <w:lang w:val="en-US"/>
        </w:rPr>
        <w:t xml:space="preserve"> </w:t>
      </w:r>
      <w:r w:rsidR="001F5A8F">
        <w:rPr>
          <w:rFonts w:eastAsiaTheme="minorEastAsia"/>
          <w:lang w:val="en-US"/>
        </w:rPr>
        <w:tab/>
      </w:r>
      <w:r w:rsidR="001F5A8F">
        <w:rPr>
          <w:rFonts w:eastAsiaTheme="minorEastAsia"/>
          <w:lang w:val="en-US"/>
        </w:rPr>
        <w:tab/>
      </w:r>
      <w:r w:rsidR="001F5A8F">
        <w:rPr>
          <w:rFonts w:eastAsiaTheme="minorEastAsia"/>
          <w:lang w:val="en-US"/>
        </w:rPr>
        <w:tab/>
        <w:t>{*}</w:t>
      </w:r>
    </w:p>
    <w:p w:rsidR="00FC7264" w:rsidRDefault="00FC7264" w:rsidP="00FC726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FC7264" w:rsidRDefault="00FC7264" w:rsidP="00FC726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сц</m:t>
              </m:r>
            </m:sub>
            <m:sup>
              <m:r>
                <w:rPr>
                  <w:rFonts w:ascii="Cambria Math" w:eastAsiaTheme="minorEastAsia" w:hAnsi="Cambria Math"/>
                </w:rPr>
                <m:t>п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</m:oMath>
      </m:oMathPara>
    </w:p>
    <w:p w:rsidR="00FC7264" w:rsidRDefault="00C35500" w:rsidP="00FC726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4max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</m:oMath>
      </m:oMathPara>
    </w:p>
    <w:p w:rsidR="00C35500" w:rsidRDefault="00C35500" w:rsidP="001F5A8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Так как на ведомом </w:t>
      </w:r>
      <w:r w:rsidR="001F5A8F">
        <w:rPr>
          <w:rFonts w:eastAsiaTheme="minorEastAsia"/>
        </w:rPr>
        <w:t>конце упругого звена резко уменьшается масса и действующая на нее нагрузка (внешняя сила), усилие в упругом звене падает до нуля. Длительность этапа определим, приравняв выраж</w:t>
      </w:r>
      <w:r w:rsidR="001F5A8F">
        <w:rPr>
          <w:rFonts w:eastAsiaTheme="minorEastAsia"/>
        </w:rPr>
        <w:t>е</w:t>
      </w:r>
      <w:r w:rsidR="001F5A8F">
        <w:rPr>
          <w:rFonts w:eastAsiaTheme="minorEastAsia"/>
        </w:rPr>
        <w:t>ние</w:t>
      </w:r>
      <w:r w:rsidR="001F5A8F" w:rsidRPr="001F5A8F">
        <w:rPr>
          <w:rFonts w:eastAsiaTheme="minorEastAsia"/>
        </w:rPr>
        <w:t xml:space="preserve"> {*} </w:t>
      </w:r>
      <w:r w:rsidR="001F5A8F">
        <w:rPr>
          <w:rFonts w:eastAsiaTheme="minorEastAsia"/>
        </w:rPr>
        <w:t>н</w:t>
      </w:r>
      <w:r w:rsidR="001F5A8F">
        <w:rPr>
          <w:rFonts w:eastAsiaTheme="minorEastAsia"/>
        </w:rPr>
        <w:t>у</w:t>
      </w:r>
      <w:r w:rsidR="001F5A8F">
        <w:rPr>
          <w:rFonts w:eastAsiaTheme="minorEastAsia"/>
        </w:rPr>
        <w:t>лю.</w:t>
      </w:r>
    </w:p>
    <w:p w:rsidR="001F5A8F" w:rsidRDefault="001F5A8F" w:rsidP="001F5A8F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4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:rsidR="00833694" w:rsidRDefault="00833694" w:rsidP="00833694">
      <w:pPr>
        <w:ind w:firstLine="708"/>
        <w:jc w:val="both"/>
        <w:rPr>
          <w:rFonts w:eastAsiaTheme="minorEastAsia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4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-1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[</m:t>
          </m:r>
          <m:func>
            <m:func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rad>
                </m:den>
              </m:f>
            </m:e>
          </m:func>
          <m:r>
            <w:rPr>
              <w:rFonts w:ascii="Cambria Math" w:hAnsi="Cambria Math" w:cstheme="minorHAnsi"/>
              <w:szCs w:val="24"/>
              <w:lang w:val="en-US"/>
            </w:rPr>
            <m:t>- arctg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theme="minorHAnsi"/>
              <w:szCs w:val="24"/>
              <w:lang w:val="en-US"/>
            </w:rPr>
            <m:t xml:space="preserve"> ]</m:t>
          </m:r>
        </m:oMath>
      </m:oMathPara>
    </w:p>
    <w:p w:rsidR="00833694" w:rsidRDefault="00BA33D1" w:rsidP="0083369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14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150</m:t>
              </m:r>
            </m:sub>
          </m:sSub>
        </m:oMath>
      </m:oMathPara>
    </w:p>
    <w:p w:rsidR="00BA33D1" w:rsidRDefault="00BA33D1" w:rsidP="0083369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24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250</m:t>
              </m:r>
            </m:sub>
          </m:sSub>
        </m:oMath>
      </m:oMathPara>
    </w:p>
    <w:p w:rsidR="00BA33D1" w:rsidRDefault="00BA33D1" w:rsidP="00BA33D1">
      <w:pPr>
        <w:pStyle w:val="a3"/>
        <w:numPr>
          <w:ilvl w:val="0"/>
          <w:numId w:val="28"/>
        </w:numPr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массы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движутся ускоренно, </w:t>
      </w:r>
      <w:r>
        <w:rPr>
          <w:rFonts w:eastAsiaTheme="minorEastAsia"/>
        </w:rPr>
        <w:t xml:space="preserve">масса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>
        <w:rPr>
          <w:rFonts w:eastAsiaTheme="minorEastAsia"/>
          <w:szCs w:val="24"/>
        </w:rPr>
        <w:t xml:space="preserve"> – замедленно, пока скорости </w:t>
      </w:r>
      <w:r>
        <w:rPr>
          <w:rFonts w:eastAsiaTheme="minorEastAsia"/>
        </w:rPr>
        <w:t xml:space="preserve">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не сравняются. Поэтому длительность этапа определяется выражением: </w:t>
      </w:r>
    </w:p>
    <w:p w:rsidR="00BA33D1" w:rsidRDefault="00BA33D1" w:rsidP="00BA33D1">
      <w:pPr>
        <w:pStyle w:val="a3"/>
        <w:ind w:left="106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</w:rPr>
                    <m:t>50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250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д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)</m:t>
              </m:r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AD793D" w:rsidRDefault="00AD793D" w:rsidP="00AD793D">
      <w:pPr>
        <w:jc w:val="both"/>
        <w:rPr>
          <w:rFonts w:eastAsiaTheme="minorEastAsia"/>
        </w:rPr>
      </w:pPr>
      <w:r w:rsidRPr="00AD793D">
        <w:t xml:space="preserve">При этом массы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AD793D">
        <w:rPr>
          <w:rFonts w:eastAsiaTheme="minorEastAsia"/>
        </w:rPr>
        <w:t xml:space="preserve"> проходят разное рассто</w:t>
      </w:r>
      <w:r w:rsidRPr="00AD793D">
        <w:rPr>
          <w:rFonts w:eastAsiaTheme="minorEastAsia"/>
        </w:rPr>
        <w:t>я</w:t>
      </w:r>
      <w:r w:rsidRPr="00AD793D">
        <w:rPr>
          <w:rFonts w:eastAsiaTheme="minorEastAsia"/>
        </w:rPr>
        <w:t>ние.</w:t>
      </w:r>
    </w:p>
    <w:p w:rsidR="00AD793D" w:rsidRPr="00BA23C4" w:rsidRDefault="00AD793D" w:rsidP="00AD793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150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b/>
                  <w:i/>
                </w:rPr>
              </m:ctrlP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D793D" w:rsidRPr="00AD793D" w:rsidRDefault="00AD793D" w:rsidP="00AD793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k50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ctrlPr>
                <w:rPr>
                  <w:rFonts w:ascii="Cambria Math" w:hAnsi="Cambria Math"/>
                  <w:b/>
                  <w:i/>
                </w:rPr>
              </m:ctrlP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D793D" w:rsidRDefault="00AD793D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В трансмиссии образуется зазор</w:t>
      </w:r>
    </w:p>
    <w:p w:rsidR="00AD793D" w:rsidRDefault="00C329E2" w:rsidP="0077363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k5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</m:oMath>
      </m:oMathPara>
    </w:p>
    <w:p w:rsidR="00C329E2" w:rsidRPr="00C329E2" w:rsidRDefault="00C329E2" w:rsidP="0077363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15k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160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150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b/>
                  <w:i/>
                </w:rPr>
              </m:ctrlP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C329E2" w:rsidRDefault="00C329E2" w:rsidP="00773639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25k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260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k50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250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3451FE" w:rsidRDefault="003451FE" w:rsidP="003451F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Результаты расчета автоколебаний можно представить в виде циклограммы изменения нагрузки в у</w:t>
      </w:r>
      <w:r>
        <w:rPr>
          <w:rFonts w:eastAsiaTheme="minorEastAsia"/>
        </w:rPr>
        <w:t>п</w:t>
      </w:r>
      <w:r>
        <w:rPr>
          <w:rFonts w:eastAsiaTheme="minorEastAsia"/>
        </w:rPr>
        <w:t>ругой связи.</w:t>
      </w:r>
    </w:p>
    <w:p w:rsidR="003451FE" w:rsidRDefault="00AA5DA8" w:rsidP="003451FE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326390</wp:posOffset>
            </wp:positionV>
            <wp:extent cx="3674110" cy="3169920"/>
            <wp:effectExtent l="19050" t="0" r="2540" b="0"/>
            <wp:wrapTight wrapText="bothSides">
              <wp:wrapPolygon edited="0">
                <wp:start x="-112" y="0"/>
                <wp:lineTo x="-112" y="21418"/>
                <wp:lineTo x="21615" y="21418"/>
                <wp:lineTo x="21615" y="0"/>
                <wp:lineTo x="-112" y="0"/>
              </wp:wrapPolygon>
            </wp:wrapTight>
            <wp:docPr id="39" name="Рисунок 38" descr="05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-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1FE">
        <w:rPr>
          <w:rFonts w:eastAsiaTheme="minorEastAsia"/>
        </w:rPr>
        <w:t>Колебания имеют периодический х</w:t>
      </w:r>
      <w:r w:rsidR="003451FE">
        <w:rPr>
          <w:rFonts w:eastAsiaTheme="minorEastAsia"/>
        </w:rPr>
        <w:t>а</w:t>
      </w:r>
      <w:r w:rsidR="003451FE">
        <w:rPr>
          <w:rFonts w:eastAsiaTheme="minorEastAsia"/>
        </w:rPr>
        <w:t>рактер, однако существенно отличаются от гармонических.</w:t>
      </w:r>
    </w:p>
    <w:p w:rsidR="003451FE" w:rsidRDefault="003451FE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</w:p>
    <w:p w:rsidR="00AA5DA8" w:rsidRDefault="00AA5DA8" w:rsidP="003451F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На этой циклограмме можно выделить 8 временных этапов движения системы:</w:t>
      </w:r>
    </w:p>
    <w:p w:rsidR="00AA5DA8" w:rsidRPr="00AA5DA8" w:rsidRDefault="00AA5DA8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ускоренное движение массы ротора при выборе зазора </w:t>
      </w:r>
      <m:oMath>
        <m:r>
          <w:rPr>
            <w:rFonts w:ascii="Cambria Math" w:hAnsi="Cambria Math"/>
          </w:rPr>
          <m:t>∆</m:t>
        </m:r>
      </m:oMath>
    </w:p>
    <w:p w:rsidR="00AA5DA8" w:rsidRDefault="00AA5DA8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нагружение упругой связи, нагрузка в которой возрастает до силы сопротивления движению </w:t>
      </w:r>
      <m:oMath>
        <m:r>
          <w:rPr>
            <w:rFonts w:ascii="Cambria Math" w:eastAsiaTheme="minorEastAsia" w:hAnsi="Cambria Math"/>
          </w:rPr>
          <m:t>W</m:t>
        </m:r>
      </m:oMath>
    </w:p>
    <w:p w:rsidR="00AA5DA8" w:rsidRDefault="00AA5DA8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>усилие в упругой связи возрастает до величины силы сцепления приводных колес с рельсами в с</w:t>
      </w:r>
      <w:r>
        <w:rPr>
          <w:rFonts w:eastAsiaTheme="minorEastAsia"/>
        </w:rPr>
        <w:t>о</w:t>
      </w:r>
      <w:r>
        <w:rPr>
          <w:rFonts w:eastAsiaTheme="minorEastAsia"/>
        </w:rPr>
        <w:t>стоянии покоя</w:t>
      </w:r>
    </w:p>
    <w:p w:rsidR="00AA5DA8" w:rsidRDefault="00AA5DA8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>происходит срыв (приводные колеса теряют сцепление и пробуксовывают относительно рельса). При этом происходит резкое уменьшение массы на конце ведомого участка упругой связи (усил</w:t>
      </w:r>
      <w:r>
        <w:rPr>
          <w:rFonts w:eastAsiaTheme="minorEastAsia"/>
        </w:rPr>
        <w:t>и</w:t>
      </w:r>
      <w:r>
        <w:rPr>
          <w:rFonts w:eastAsiaTheme="minorEastAsia"/>
        </w:rPr>
        <w:t>ем привода при буксовании вращаются только приводные колеса). Также резко изменяется м</w:t>
      </w:r>
      <w:r>
        <w:rPr>
          <w:rFonts w:eastAsiaTheme="minorEastAsia"/>
        </w:rPr>
        <w:t>о</w:t>
      </w:r>
      <w:r>
        <w:rPr>
          <w:rFonts w:eastAsiaTheme="minorEastAsia"/>
        </w:rPr>
        <w:t>мент сцепления – падает более чем в 2 раза. В результате нагрузка в упругой связи после небол</w:t>
      </w:r>
      <w:r>
        <w:rPr>
          <w:rFonts w:eastAsiaTheme="minorEastAsia"/>
        </w:rPr>
        <w:t>ь</w:t>
      </w:r>
      <w:r>
        <w:rPr>
          <w:rFonts w:eastAsiaTheme="minorEastAsia"/>
        </w:rPr>
        <w:t>шого роста падает до нуля.</w:t>
      </w:r>
    </w:p>
    <w:p w:rsidR="00AA5DA8" w:rsidRPr="00965CA3" w:rsidRDefault="00AA5DA8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все массы движутся по своим законам, при этом  массы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движутся ускоренно, а </w:t>
      </w:r>
      <w:r>
        <w:rPr>
          <w:rFonts w:eastAsiaTheme="minorEastAsia"/>
        </w:rPr>
        <w:t xml:space="preserve">масса приводных колес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>
        <w:rPr>
          <w:rFonts w:eastAsiaTheme="minorEastAsia"/>
          <w:szCs w:val="24"/>
        </w:rPr>
        <w:t xml:space="preserve"> – замедленно, до тех пор пока скорость движения  приводных колес и ск</w:t>
      </w:r>
      <w:r>
        <w:rPr>
          <w:rFonts w:eastAsiaTheme="minorEastAsia"/>
          <w:szCs w:val="24"/>
        </w:rPr>
        <w:t>о</w:t>
      </w:r>
      <w:r>
        <w:rPr>
          <w:rFonts w:eastAsiaTheme="minorEastAsia"/>
          <w:szCs w:val="24"/>
        </w:rPr>
        <w:t>рость движения тележки не сравняются и буксование не прекратится</w:t>
      </w:r>
      <w:r w:rsidR="00965CA3">
        <w:rPr>
          <w:rFonts w:eastAsiaTheme="minorEastAsia"/>
          <w:szCs w:val="24"/>
        </w:rPr>
        <w:t>.</w:t>
      </w:r>
    </w:p>
    <w:p w:rsidR="00965CA3" w:rsidRPr="00965CA3" w:rsidRDefault="00965CA3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  <w:szCs w:val="24"/>
        </w:rPr>
        <w:t xml:space="preserve">совместное движение масс тележки и приводных колес, "слипание" 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>
        <w:rPr>
          <w:rFonts w:eastAsiaTheme="minorEastAsia"/>
          <w:szCs w:val="24"/>
        </w:rPr>
        <w:t>, движение с замедлением</w:t>
      </w:r>
    </w:p>
    <w:p w:rsidR="00965CA3" w:rsidRPr="00965CA3" w:rsidRDefault="00965CA3" w:rsidP="00965CA3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 w:rsidRPr="00965CA3">
        <w:rPr>
          <w:rFonts w:eastAsiaTheme="minorEastAsia"/>
          <w:szCs w:val="24"/>
        </w:rPr>
        <w:t xml:space="preserve">возрастание нагрузки в упругой связи от нуля до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сц</m:t>
            </m:r>
          </m:sub>
          <m:sup>
            <m:r>
              <w:rPr>
                <w:rFonts w:ascii="Cambria Math" w:eastAsiaTheme="minorEastAsia" w:hAnsi="Cambria Math"/>
              </w:rPr>
              <m:t>п</m:t>
            </m:r>
          </m:sup>
        </m:sSubSup>
      </m:oMath>
      <w:r w:rsidRPr="00965CA3">
        <w:rPr>
          <w:rFonts w:eastAsiaTheme="minorEastAsia"/>
        </w:rPr>
        <w:t>. При этом снова происходит "срыв" и разо</w:t>
      </w:r>
      <w:r w:rsidRPr="00965CA3">
        <w:rPr>
          <w:rFonts w:eastAsiaTheme="minorEastAsia"/>
        </w:rPr>
        <w:t>б</w:t>
      </w:r>
      <w:r w:rsidRPr="00965CA3">
        <w:rPr>
          <w:rFonts w:eastAsiaTheme="minorEastAsia"/>
        </w:rPr>
        <w:t xml:space="preserve">щение </w:t>
      </w:r>
      <w:r w:rsidRPr="00965CA3">
        <w:rPr>
          <w:rFonts w:eastAsiaTheme="minorEastAsia"/>
          <w:szCs w:val="24"/>
        </w:rPr>
        <w:t xml:space="preserve">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Pr="00965CA3">
        <w:rPr>
          <w:rFonts w:eastAsiaTheme="minorEastAsia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 w:rsidRPr="00965CA3">
        <w:rPr>
          <w:rFonts w:eastAsiaTheme="minorEastAsia"/>
          <w:szCs w:val="24"/>
        </w:rPr>
        <w:t xml:space="preserve">, то есть колеса снова пробуксовывают </w:t>
      </w:r>
      <w:r w:rsidRPr="00965CA3">
        <w:rPr>
          <w:rFonts w:eastAsiaTheme="minorEastAsia"/>
        </w:rPr>
        <w:t xml:space="preserve"> относительно рельса.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65CA3" w:rsidRDefault="00BE1E5A" w:rsidP="00AA5DA8">
      <w:pPr>
        <w:pStyle w:val="a3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примерно то же, что и на 4 этапе.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BE1E5A" w:rsidRDefault="00BE1E5A" w:rsidP="00BE1E5A">
      <w:pPr>
        <w:pStyle w:val="a3"/>
        <w:ind w:left="106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≈(1.03…1.05)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сц</m:t>
            </m:r>
          </m:sub>
          <m:sup>
            <m:r>
              <w:rPr>
                <w:rFonts w:ascii="Cambria Math" w:eastAsiaTheme="minorEastAsia" w:hAnsi="Cambria Math"/>
              </w:rPr>
              <m:t>п</m:t>
            </m:r>
          </m:sup>
        </m:sSubSup>
      </m:oMath>
      <w:r w:rsidRPr="00BE1E5A">
        <w:rPr>
          <w:rFonts w:eastAsiaTheme="minorEastAsia"/>
          <w:i/>
        </w:rPr>
        <w:t xml:space="preserve"> </w:t>
      </w:r>
      <w:r w:rsidRPr="00BE1E5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–</w:t>
      </w:r>
      <w:r w:rsidRPr="00BE1E5A">
        <w:rPr>
          <w:rFonts w:eastAsiaTheme="minorEastAsia"/>
        </w:rPr>
        <w:t xml:space="preserve"> </w:t>
      </w:r>
      <w:r>
        <w:rPr>
          <w:rFonts w:eastAsiaTheme="minorEastAsia"/>
        </w:rPr>
        <w:t>максимальная нагрузка (амплитуда)</w:t>
      </w:r>
    </w:p>
    <w:p w:rsidR="00BE1E5A" w:rsidRDefault="00231967" w:rsidP="00BE1E5A">
      <w:pPr>
        <w:pStyle w:val="a3"/>
        <w:ind w:left="106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τ-</m:t>
        </m:r>
      </m:oMath>
      <w:r>
        <w:rPr>
          <w:rFonts w:eastAsiaTheme="minorEastAsia"/>
        </w:rPr>
        <w:t xml:space="preserve"> период колебаний</w:t>
      </w:r>
    </w:p>
    <w:p w:rsidR="00231967" w:rsidRDefault="00231967" w:rsidP="00BE1E5A">
      <w:pPr>
        <w:pStyle w:val="a3"/>
        <w:ind w:left="1068"/>
        <w:jc w:val="both"/>
        <w:rPr>
          <w:rFonts w:eastAsiaTheme="minorEastAsia"/>
        </w:rPr>
      </w:pPr>
      <w:r>
        <w:rPr>
          <w:rFonts w:eastAsiaTheme="minorEastAsia"/>
        </w:rPr>
        <w:t>Кусочно-линейная аппроксимация, которую мы проводили ранее, на практике дает удовлетвор</w:t>
      </w:r>
      <w:r>
        <w:rPr>
          <w:rFonts w:eastAsiaTheme="minorEastAsia"/>
        </w:rPr>
        <w:t>и</w:t>
      </w:r>
      <w:r>
        <w:rPr>
          <w:rFonts w:eastAsiaTheme="minorEastAsia"/>
        </w:rPr>
        <w:t>тельное соответствие действительности.</w:t>
      </w:r>
    </w:p>
    <w:p w:rsidR="00231967" w:rsidRDefault="00231967" w:rsidP="00231967">
      <w:pPr>
        <w:ind w:firstLine="708"/>
        <w:jc w:val="both"/>
        <w:rPr>
          <w:rFonts w:eastAsiaTheme="minorEastAsia"/>
        </w:rPr>
      </w:pPr>
      <w:r w:rsidRPr="00231967">
        <w:rPr>
          <w:rFonts w:eastAsiaTheme="minorEastAsia"/>
        </w:rPr>
        <w:t>До проведения опытов для построения осциллограммы автоколебаний можно использовать прибл</w:t>
      </w:r>
      <w:r w:rsidRPr="00231967">
        <w:rPr>
          <w:rFonts w:eastAsiaTheme="minorEastAsia"/>
        </w:rPr>
        <w:t>и</w:t>
      </w:r>
      <w:r w:rsidRPr="00231967">
        <w:rPr>
          <w:rFonts w:eastAsiaTheme="minorEastAsia"/>
        </w:rPr>
        <w:t>женные модели наподобие рассмотренной выше.</w:t>
      </w:r>
    </w:p>
    <w:p w:rsidR="00231967" w:rsidRDefault="00231967" w:rsidP="00231967">
      <w:pPr>
        <w:ind w:firstLine="708"/>
        <w:jc w:val="both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≅</m:t>
          </m:r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-1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[</m:t>
          </m:r>
          <m:func>
            <m:func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сц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п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п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п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rad>
                </m:den>
              </m:f>
            </m:e>
          </m:func>
          <m:r>
            <w:rPr>
              <w:rFonts w:ascii="Cambria Math" w:hAnsi="Cambria Math" w:cstheme="minorHAnsi"/>
              <w:szCs w:val="24"/>
              <w:lang w:val="en-US"/>
            </w:rPr>
            <m:t>- arctg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п</m:t>
                      </m:r>
                    </m:sub>
                  </m:sSub>
                </m:e>
              </m:d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theme="minorHAnsi"/>
              <w:szCs w:val="24"/>
              <w:lang w:val="en-US"/>
            </w:rPr>
            <m:t xml:space="preserve"> ]</m:t>
          </m:r>
        </m:oMath>
      </m:oMathPara>
    </w:p>
    <w:p w:rsidR="00231967" w:rsidRDefault="00231967" w:rsidP="00231967">
      <w:pPr>
        <w:ind w:firstLine="70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п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231967" w:rsidRDefault="00F34CE5" w:rsidP="00231967">
      <w:pPr>
        <w:ind w:firstLine="708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120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F34CE5" w:rsidRDefault="00F34CE5" w:rsidP="00231967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≅0</m:t>
        </m:r>
      </m:oMath>
      <w:r>
        <w:rPr>
          <w:rFonts w:eastAsiaTheme="minorEastAsia"/>
        </w:rPr>
        <w:t xml:space="preserve"> (пренебрегаем)</w:t>
      </w:r>
    </w:p>
    <w:p w:rsidR="00F34CE5" w:rsidRDefault="00F34CE5" w:rsidP="00231967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160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260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F34CE5" w:rsidRDefault="00F34CE5" w:rsidP="00231967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max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≈1.05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сц</m:t>
              </m:r>
            </m:sub>
            <m:sup>
              <m:r>
                <w:rPr>
                  <w:rFonts w:ascii="Cambria Math" w:eastAsiaTheme="minorEastAsia" w:hAnsi="Cambria Math"/>
                </w:rPr>
                <m:t>п</m:t>
              </m:r>
            </m:sup>
          </m:sSubSup>
        </m:oMath>
      </m:oMathPara>
    </w:p>
    <w:p w:rsidR="00F34CE5" w:rsidRDefault="00F34CE5" w:rsidP="00231967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Проведенные параметрические исследования выявили определенные особенности, а именно слабую зависимость процесса от величины коэффициента трения движения, а также нечувствительность к затуханию колебаний и переменности усилия привода.</w:t>
      </w:r>
    </w:p>
    <w:p w:rsidR="00F34CE5" w:rsidRDefault="00F34CE5" w:rsidP="00F34CE5">
      <w:pPr>
        <w:pStyle w:val="1"/>
        <w:rPr>
          <w:rFonts w:eastAsiaTheme="minorEastAsia"/>
        </w:rPr>
      </w:pPr>
      <w:r>
        <w:rPr>
          <w:rFonts w:eastAsiaTheme="minorEastAsia"/>
        </w:rPr>
        <w:t>Расчет фрикционных автоколебаний при торможении механизма передв</w:t>
      </w:r>
      <w:r>
        <w:rPr>
          <w:rFonts w:eastAsiaTheme="minorEastAsia"/>
        </w:rPr>
        <w:t>и</w:t>
      </w:r>
      <w:r>
        <w:rPr>
          <w:rFonts w:eastAsiaTheme="minorEastAsia"/>
        </w:rPr>
        <w:t>жения</w:t>
      </w:r>
    </w:p>
    <w:p w:rsidR="00F34CE5" w:rsidRDefault="00F34CE5" w:rsidP="00231967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При торможении автоколебания возникают при движении "юзом", при котором приводные колеса блокируются усилием привода (моментом), момент которого превышает момент сцепления приводных к</w:t>
      </w:r>
      <w:r>
        <w:rPr>
          <w:rFonts w:eastAsiaTheme="minorEastAsia"/>
        </w:rPr>
        <w:t>о</w:t>
      </w:r>
      <w:r>
        <w:rPr>
          <w:rFonts w:eastAsiaTheme="minorEastAsia"/>
        </w:rPr>
        <w:t>лес. Для исключения этого вредного явления необходимо обеспечить необходимый коэффициент запаса сц</w:t>
      </w:r>
      <w:r>
        <w:rPr>
          <w:rFonts w:eastAsiaTheme="minorEastAsia"/>
        </w:rPr>
        <w:t>е</w:t>
      </w:r>
      <w:r>
        <w:rPr>
          <w:rFonts w:eastAsiaTheme="minorEastAsia"/>
        </w:rPr>
        <w:t>пления.</w:t>
      </w:r>
    </w:p>
    <w:p w:rsidR="00F8261A" w:rsidRDefault="00F34CE5" w:rsidP="00F8261A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сц</m:t>
              </m:r>
            </m:sub>
            <m:sup>
              <m:r>
                <w:rPr>
                  <w:rFonts w:ascii="Cambria Math" w:eastAsiaTheme="minorEastAsia" w:hAnsi="Cambria Math"/>
                </w:rPr>
                <m:t>т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сц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сц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п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т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(2c∆-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т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≥1.0</m:t>
          </m:r>
        </m:oMath>
      </m:oMathPara>
    </w:p>
    <w:p w:rsidR="00F8261A" w:rsidRDefault="00F8261A" w:rsidP="00F8261A">
      <w:pPr>
        <w:ind w:firstLine="708"/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szCs w:val="24"/>
              </w:rPr>
              <m:t>сц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-</m:t>
        </m:r>
      </m:oMath>
      <w:r>
        <w:rPr>
          <w:rFonts w:eastAsiaTheme="minorEastAsia"/>
          <w:szCs w:val="24"/>
          <w:lang w:val="en-US"/>
        </w:rPr>
        <w:t xml:space="preserve"> </w:t>
      </w:r>
      <w:r>
        <w:rPr>
          <w:rFonts w:eastAsiaTheme="minorEastAsia"/>
          <w:szCs w:val="24"/>
        </w:rPr>
        <w:t>сцепной вес</w:t>
      </w:r>
    </w:p>
    <w:p w:rsidR="00F8261A" w:rsidRDefault="00F8261A" w:rsidP="00F8261A">
      <w:pPr>
        <w:ind w:firstLine="708"/>
        <w:jc w:val="both"/>
        <w:rPr>
          <w:rFonts w:eastAsiaTheme="minorEastAsia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 w:cstheme="minorHAnsi"/>
                <w:szCs w:val="24"/>
              </w:rPr>
              <m:t>сц</m:t>
            </m:r>
          </m:sub>
          <m:sup>
            <m:r>
              <w:rPr>
                <w:rFonts w:ascii="Cambria Math" w:hAnsi="Cambria Math" w:cstheme="minorHAnsi"/>
                <w:szCs w:val="24"/>
              </w:rPr>
              <m:t>п</m:t>
            </m:r>
          </m:sup>
        </m:sSubSup>
        <m:r>
          <w:rPr>
            <w:rFonts w:ascii="Cambria Math" w:hAnsi="Cambria Math" w:cstheme="minorHAnsi"/>
            <w:szCs w:val="24"/>
          </w:rPr>
          <m:t>-</m:t>
        </m:r>
      </m:oMath>
      <w:r>
        <w:rPr>
          <w:rFonts w:eastAsiaTheme="minorEastAsia"/>
          <w:szCs w:val="24"/>
        </w:rPr>
        <w:t xml:space="preserve"> коэффициент сцепления в состоянии покоя</w:t>
      </w:r>
    </w:p>
    <w:p w:rsidR="00F8261A" w:rsidRDefault="00F8261A" w:rsidP="00F8261A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усилие привода (тормоза) на приводных колесах</w:t>
      </w:r>
    </w:p>
    <w:p w:rsidR="00F8261A" w:rsidRDefault="00F8261A" w:rsidP="00F8261A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c-</m:t>
        </m:r>
      </m:oMath>
      <w:r w:rsidRPr="00F8261A">
        <w:rPr>
          <w:rFonts w:eastAsiaTheme="minorEastAsia"/>
        </w:rPr>
        <w:t xml:space="preserve"> </w:t>
      </w:r>
      <w:r>
        <w:rPr>
          <w:rFonts w:eastAsiaTheme="minorEastAsia"/>
        </w:rPr>
        <w:t>коэффициент жесткости трансмиссии</w:t>
      </w:r>
    </w:p>
    <w:p w:rsidR="00F8261A" w:rsidRDefault="00F8261A" w:rsidP="00F8261A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∆-</m:t>
        </m:r>
      </m:oMath>
      <w:r w:rsidRPr="00F8261A">
        <w:rPr>
          <w:rFonts w:eastAsiaTheme="minorEastAsia"/>
        </w:rPr>
        <w:t xml:space="preserve"> </w:t>
      </w:r>
      <w:r>
        <w:rPr>
          <w:rFonts w:eastAsiaTheme="minorEastAsia"/>
        </w:rPr>
        <w:t>суммарный приведенный зазор</w:t>
      </w:r>
    </w:p>
    <w:p w:rsidR="00F8261A" w:rsidRDefault="00F8261A" w:rsidP="00F8261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Приведение величин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т</m:t>
            </m:r>
          </m:sub>
        </m:sSub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 к приводным колесам бывает трудоемким или невозможным для кранов с небольшой грузоподъемностью, и расчет можно выполнить с помощью трехмассовой схемы с переменной структурой.</w:t>
      </w:r>
    </w:p>
    <w:p w:rsidR="00F8261A" w:rsidRDefault="006320FB" w:rsidP="00F8261A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-3175</wp:posOffset>
            </wp:positionV>
            <wp:extent cx="2838450" cy="1056640"/>
            <wp:effectExtent l="19050" t="0" r="0" b="0"/>
            <wp:wrapTight wrapText="bothSides">
              <wp:wrapPolygon edited="0">
                <wp:start x="-145" y="0"/>
                <wp:lineTo x="-145" y="21029"/>
                <wp:lineTo x="21600" y="21029"/>
                <wp:lineTo x="21600" y="0"/>
                <wp:lineTo x="-145" y="0"/>
              </wp:wrapPolygon>
            </wp:wrapTight>
            <wp:docPr id="40" name="Рисунок 39" descr="05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3-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3A5">
        <w:rPr>
          <w:rFonts w:eastAsiaTheme="minorEastAsia"/>
        </w:rPr>
        <w:t>Все параметры приведены к оси приводных колес</w:t>
      </w:r>
    </w:p>
    <w:p w:rsidR="00D533A5" w:rsidRPr="00E81C1F" w:rsidRDefault="00D533A5" w:rsidP="00D533A5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 w:rsidRPr="00E81C1F">
        <w:rPr>
          <w:rFonts w:eastAsiaTheme="minorEastAsia"/>
        </w:rPr>
        <w:t xml:space="preserve"> </w:t>
      </w:r>
      <w:r>
        <w:rPr>
          <w:rFonts w:eastAsiaTheme="minorEastAsia"/>
        </w:rPr>
        <w:t>масса тележки</w:t>
      </w:r>
    </w:p>
    <w:p w:rsidR="00D533A5" w:rsidRDefault="00D533A5" w:rsidP="00D533A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масса вращающихся частей привода, за исключением массы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>
        <w:rPr>
          <w:rFonts w:eastAsiaTheme="minorEastAsia"/>
        </w:rPr>
        <w:t xml:space="preserve"> приводных ходовых к</w:t>
      </w:r>
      <w:r>
        <w:rPr>
          <w:rFonts w:eastAsiaTheme="minorEastAsia"/>
        </w:rPr>
        <w:t>о</w:t>
      </w:r>
      <w:r>
        <w:rPr>
          <w:rFonts w:eastAsiaTheme="minorEastAsia"/>
        </w:rPr>
        <w:t>лес</w:t>
      </w:r>
    </w:p>
    <w:p w:rsidR="00D533A5" w:rsidRDefault="00D533A5" w:rsidP="00D533A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Движение системы будем рассматривать в несколько этапов. Зазор можно исключить, так как тормоз уст</w:t>
      </w:r>
      <w:r>
        <w:rPr>
          <w:rFonts w:eastAsiaTheme="minorEastAsia"/>
        </w:rPr>
        <w:t>а</w:t>
      </w:r>
      <w:r>
        <w:rPr>
          <w:rFonts w:eastAsiaTheme="minorEastAsia"/>
        </w:rPr>
        <w:t>навливается со стороны редуктора.</w:t>
      </w:r>
    </w:p>
    <w:p w:rsidR="00D533A5" w:rsidRDefault="00D533A5" w:rsidP="00D533A5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замедление движения и падение нагрузки звена </w:t>
      </w:r>
      <m:oMath>
        <m:r>
          <w:rPr>
            <w:rFonts w:ascii="Cambria Math" w:eastAsiaTheme="minorEastAsia" w:hAnsi="Cambria Math"/>
          </w:rPr>
          <m:t>F</m:t>
        </m:r>
      </m:oMath>
      <w:r w:rsidRPr="00D533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от силы статического сопротивления </w:t>
      </w:r>
      <m:oMath>
        <m:r>
          <w:rPr>
            <w:rFonts w:ascii="Cambria Math" w:eastAsiaTheme="minorEastAsia" w:hAnsi="Cambria Math"/>
          </w:rPr>
          <m:t>W</m:t>
        </m:r>
      </m:oMath>
      <w:r w:rsidRPr="00D533A5">
        <w:rPr>
          <w:rFonts w:eastAsiaTheme="minorEastAsia"/>
        </w:rPr>
        <w:t xml:space="preserve"> </w:t>
      </w:r>
      <w:r>
        <w:rPr>
          <w:rFonts w:eastAsiaTheme="minorEastAsia"/>
        </w:rPr>
        <w:t>до нуля</w:t>
      </w:r>
    </w:p>
    <w:p w:rsidR="00D533A5" w:rsidRDefault="00D533A5" w:rsidP="00D533A5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>равноускоренное движение масс, ликвидация зазора (в том случае, если мы его учитываем)</w:t>
      </w:r>
    </w:p>
    <w:p w:rsidR="00D533A5" w:rsidRDefault="00D533A5" w:rsidP="00D533A5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возрастание нагрузки от 0 до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сц</m:t>
            </m:r>
          </m:sub>
          <m:sup>
            <m:r>
              <w:rPr>
                <w:rFonts w:ascii="Cambria Math" w:eastAsiaTheme="minorEastAsia" w:hAnsi="Cambria Math"/>
              </w:rPr>
              <m:t>п</m:t>
            </m:r>
          </m:sup>
        </m:sSubSup>
      </m:oMath>
      <w:r>
        <w:rPr>
          <w:rFonts w:eastAsiaTheme="minorEastAsia"/>
        </w:rPr>
        <w:t xml:space="preserve"> </w:t>
      </w:r>
    </w:p>
    <w:p w:rsidR="00D533A5" w:rsidRPr="00605330" w:rsidRDefault="00D533A5" w:rsidP="00D533A5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возникновение относительного перемещения масс тележки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и приводных колес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>
        <w:rPr>
          <w:rFonts w:eastAsiaTheme="minorEastAsia"/>
        </w:rPr>
        <w:t xml:space="preserve">, "срыв".  </w:t>
      </w:r>
      <m:r>
        <w:rPr>
          <w:rFonts w:ascii="Cambria Math" w:eastAsiaTheme="minorEastAsia" w:hAnsi="Cambria Math"/>
        </w:rPr>
        <w:br/>
      </m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сц</m:t>
            </m:r>
          </m:sub>
          <m:sup>
            <m:r>
              <w:rPr>
                <w:rFonts w:ascii="Cambria Math" w:eastAsiaTheme="minorEastAsia" w:hAnsi="Cambria Math"/>
              </w:rPr>
              <m:t>д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szCs w:val="24"/>
              </w:rPr>
              <m:t>сц</m:t>
            </m:r>
          </m:sub>
        </m:sSub>
        <m:sSubSup>
          <m:sSubSup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 w:cstheme="minorHAnsi"/>
                <w:szCs w:val="24"/>
              </w:rPr>
              <m:t>сц</m:t>
            </m:r>
          </m:sub>
          <m:sup>
            <m:r>
              <w:rPr>
                <w:rFonts w:ascii="Cambria Math" w:hAnsi="Cambria Math" w:cstheme="minorHAnsi"/>
                <w:szCs w:val="24"/>
              </w:rPr>
              <m:t>д</m:t>
            </m:r>
          </m:sup>
        </m:sSubSup>
      </m:oMath>
      <w:r>
        <w:rPr>
          <w:rFonts w:eastAsiaTheme="minorEastAsia"/>
          <w:szCs w:val="24"/>
        </w:rPr>
        <w:t xml:space="preserve"> (нагрузка уменьшается). Нагрузка в упругой связи после небольшого возрастания п</w:t>
      </w:r>
      <w:r>
        <w:rPr>
          <w:rFonts w:eastAsiaTheme="minorEastAsia"/>
          <w:szCs w:val="24"/>
        </w:rPr>
        <w:t>а</w:t>
      </w:r>
      <w:r>
        <w:rPr>
          <w:rFonts w:eastAsiaTheme="minorEastAsia"/>
          <w:szCs w:val="24"/>
        </w:rPr>
        <w:t xml:space="preserve">дает до нуля. </w:t>
      </w:r>
    </w:p>
    <w:p w:rsidR="00AA5DA8" w:rsidRPr="00406B1D" w:rsidRDefault="00D533A5" w:rsidP="00406B1D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 w:rsidRPr="00406B1D">
        <w:rPr>
          <w:rFonts w:eastAsiaTheme="minorEastAsia"/>
        </w:rPr>
        <w:t xml:space="preserve">раздельное движение всех масс. </w:t>
      </w:r>
      <w:r w:rsidR="00406B1D" w:rsidRPr="00406B1D">
        <w:rPr>
          <w:rFonts w:eastAsiaTheme="minorEastAsia"/>
        </w:rPr>
        <w:t>М</w:t>
      </w:r>
      <w:r w:rsidRPr="00406B1D">
        <w:rPr>
          <w:rFonts w:eastAsiaTheme="minorEastAsia"/>
        </w:rPr>
        <w:t xml:space="preserve">ассы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 w:rsidRPr="00406B1D"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Pr="00406B1D">
        <w:rPr>
          <w:rFonts w:eastAsiaTheme="minorEastAsia"/>
          <w:szCs w:val="24"/>
        </w:rPr>
        <w:t xml:space="preserve"> движутся </w:t>
      </w:r>
      <w:r w:rsidR="00406B1D" w:rsidRPr="00406B1D">
        <w:rPr>
          <w:rFonts w:eastAsiaTheme="minorEastAsia"/>
          <w:szCs w:val="24"/>
        </w:rPr>
        <w:t>замедл</w:t>
      </w:r>
      <w:r w:rsidRPr="00406B1D">
        <w:rPr>
          <w:rFonts w:eastAsiaTheme="minorEastAsia"/>
          <w:szCs w:val="24"/>
        </w:rPr>
        <w:t xml:space="preserve">енно, а </w:t>
      </w:r>
      <w:r w:rsidRPr="00406B1D">
        <w:rPr>
          <w:rFonts w:eastAsiaTheme="minorEastAsia"/>
        </w:rPr>
        <w:t>масса пр</w:t>
      </w:r>
      <w:r w:rsidRPr="00406B1D">
        <w:rPr>
          <w:rFonts w:eastAsiaTheme="minorEastAsia"/>
        </w:rPr>
        <w:t>и</w:t>
      </w:r>
      <w:r w:rsidRPr="00406B1D">
        <w:rPr>
          <w:rFonts w:eastAsiaTheme="minorEastAsia"/>
        </w:rPr>
        <w:t xml:space="preserve">водных колес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 w:rsidRPr="00406B1D">
        <w:rPr>
          <w:rFonts w:eastAsiaTheme="minorEastAsia"/>
          <w:szCs w:val="24"/>
        </w:rPr>
        <w:t xml:space="preserve"> – </w:t>
      </w:r>
      <w:r w:rsidR="00406B1D" w:rsidRPr="00406B1D">
        <w:rPr>
          <w:rFonts w:eastAsiaTheme="minorEastAsia"/>
          <w:szCs w:val="24"/>
        </w:rPr>
        <w:t>ускор</w:t>
      </w:r>
      <w:r w:rsidRPr="00406B1D">
        <w:rPr>
          <w:rFonts w:eastAsiaTheme="minorEastAsia"/>
          <w:szCs w:val="24"/>
        </w:rPr>
        <w:t>енно</w:t>
      </w:r>
      <w:r w:rsidR="00406B1D" w:rsidRPr="00406B1D">
        <w:rPr>
          <w:rFonts w:eastAsiaTheme="minorEastAsia"/>
          <w:szCs w:val="24"/>
        </w:rPr>
        <w:t>. В момент, когда</w:t>
      </w:r>
      <w:r w:rsidRPr="00406B1D">
        <w:rPr>
          <w:rFonts w:eastAsiaTheme="minorEastAsia"/>
          <w:szCs w:val="24"/>
        </w:rPr>
        <w:t xml:space="preserve"> </w:t>
      </w:r>
      <w:r w:rsidR="00406B1D" w:rsidRPr="00406B1D">
        <w:rPr>
          <w:rFonts w:eastAsiaTheme="minorEastAsia"/>
          <w:szCs w:val="24"/>
        </w:rPr>
        <w:t>с</w:t>
      </w:r>
      <w:r w:rsidRPr="00406B1D">
        <w:rPr>
          <w:rFonts w:eastAsiaTheme="minorEastAsia"/>
          <w:szCs w:val="24"/>
        </w:rPr>
        <w:t>корос</w:t>
      </w:r>
      <w:r w:rsidR="00406B1D" w:rsidRPr="00406B1D">
        <w:rPr>
          <w:rFonts w:eastAsiaTheme="minorEastAsia"/>
          <w:szCs w:val="24"/>
        </w:rPr>
        <w:t>ти</w:t>
      </w:r>
      <w:r w:rsidRPr="00406B1D">
        <w:rPr>
          <w:rFonts w:eastAsiaTheme="minorEastAsia"/>
          <w:szCs w:val="24"/>
        </w:rPr>
        <w:t xml:space="preserve"> движения  </w:t>
      </w:r>
      <w:r w:rsidR="00406B1D">
        <w:rPr>
          <w:rFonts w:eastAsiaTheme="minorEastAsia"/>
          <w:szCs w:val="24"/>
        </w:rPr>
        <w:t xml:space="preserve">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="00406B1D">
        <w:rPr>
          <w:rFonts w:eastAsiaTheme="minorEastAsia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 w:rsidR="00406B1D">
        <w:rPr>
          <w:rFonts w:eastAsiaTheme="minorEastAsia"/>
          <w:szCs w:val="24"/>
        </w:rPr>
        <w:t xml:space="preserve"> сравняются по величине, их относительное перемещение прекращается. В соединительном звене при этом может образоват</w:t>
      </w:r>
      <w:r w:rsidR="00406B1D">
        <w:rPr>
          <w:rFonts w:eastAsiaTheme="minorEastAsia"/>
          <w:szCs w:val="24"/>
        </w:rPr>
        <w:t>ь</w:t>
      </w:r>
      <w:r w:rsidR="00406B1D">
        <w:rPr>
          <w:rFonts w:eastAsiaTheme="minorEastAsia"/>
          <w:szCs w:val="24"/>
        </w:rPr>
        <w:t>ся небольшой зазор.</w:t>
      </w:r>
    </w:p>
    <w:p w:rsidR="00406B1D" w:rsidRPr="00406B1D" w:rsidRDefault="00406B1D" w:rsidP="00406B1D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  <w:szCs w:val="24"/>
        </w:rPr>
        <w:t>равнозамедленное движение масс и ликвидация оставшегося в звене зазора</w:t>
      </w:r>
    </w:p>
    <w:p w:rsidR="00406B1D" w:rsidRPr="00406B1D" w:rsidRDefault="00406B1D" w:rsidP="00406B1D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  <w:szCs w:val="24"/>
        </w:rPr>
        <w:t>(повторение 3 этапа)</w:t>
      </w:r>
    </w:p>
    <w:p w:rsidR="00406B1D" w:rsidRPr="00406B1D" w:rsidRDefault="00406B1D" w:rsidP="00406B1D">
      <w:pPr>
        <w:pStyle w:val="a3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  <w:szCs w:val="24"/>
        </w:rPr>
        <w:t>(повторение 4 этапа)</w:t>
      </w:r>
    </w:p>
    <w:p w:rsidR="00406B1D" w:rsidRDefault="00406B1D" w:rsidP="00406B1D">
      <w:pPr>
        <w:ind w:firstLine="708"/>
        <w:jc w:val="both"/>
        <w:rPr>
          <w:rFonts w:eastAsiaTheme="minorEastAsia"/>
          <w:szCs w:val="24"/>
        </w:rPr>
      </w:pPr>
      <w:r w:rsidRPr="00406B1D">
        <w:rPr>
          <w:rFonts w:eastAsiaTheme="minorEastAsia"/>
          <w:szCs w:val="24"/>
        </w:rPr>
        <w:t xml:space="preserve">График </w:t>
      </w:r>
      <w:r>
        <w:rPr>
          <w:rFonts w:eastAsiaTheme="minorEastAsia"/>
          <w:szCs w:val="24"/>
        </w:rPr>
        <w:t>нагрузки полностью повторяет соответствующий график при пуске механизма.</w:t>
      </w:r>
    </w:p>
    <w:p w:rsidR="00406B1D" w:rsidRDefault="00406B1D" w:rsidP="00406B1D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Для расчета параметров автоколебаний, а именно для определения длительности периода и макс</w:t>
      </w:r>
      <w:r>
        <w:rPr>
          <w:rFonts w:eastAsiaTheme="minorEastAsia"/>
          <w:szCs w:val="24"/>
        </w:rPr>
        <w:t>и</w:t>
      </w:r>
      <w:r>
        <w:rPr>
          <w:rFonts w:eastAsiaTheme="minorEastAsia"/>
          <w:szCs w:val="24"/>
        </w:rPr>
        <w:t>мальной нагрузки можно воспользоваться следующими приближенными формулами:</w:t>
      </w:r>
    </w:p>
    <w:p w:rsidR="00406B1D" w:rsidRDefault="00406B1D" w:rsidP="00406B1D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τ=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den>
              </m:f>
            </m:e>
          </m:ra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ctrlPr>
                    <w:rPr>
                      <w:rFonts w:ascii="Cambria Math" w:hAnsi="Cambria Math"/>
                      <w:b/>
                      <w:i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n>
              </m:f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∆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b>
              </m:sSub>
            </m:den>
          </m:f>
        </m:oMath>
      </m:oMathPara>
    </w:p>
    <w:p w:rsidR="00ED30C5" w:rsidRDefault="00F827F4" w:rsidP="00406B1D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W+2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т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c∆</m:t>
              </m:r>
            </m:e>
          </m:rad>
        </m:oMath>
      </m:oMathPara>
    </w:p>
    <w:p w:rsidR="00F827F4" w:rsidRDefault="00F827F4" w:rsidP="00F827F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rad>
        </m:oMath>
      </m:oMathPara>
    </w:p>
    <w:p w:rsidR="00F827F4" w:rsidRDefault="00F827F4" w:rsidP="00F827F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т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c∆+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п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(2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т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п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) 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den>
              </m:f>
            </m:e>
          </m:ra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ctrlPr>
                    <w:rPr>
                      <w:rFonts w:ascii="Cambria Math" w:hAnsi="Cambria Math"/>
                      <w:b/>
                      <w:i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n>
              </m:f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:rsidR="00F827F4" w:rsidRDefault="00F827F4" w:rsidP="00F827F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</m:oMath>
      </m:oMathPara>
    </w:p>
    <w:p w:rsidR="00F827F4" w:rsidRDefault="00F827F4" w:rsidP="00F827F4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Усложнение расчетной схемы путем учета дополнительных потерь на трение не увеличит точности расчета, так как колебательные процессы нечувствительны к величине коэффициента трения.</w:t>
      </w:r>
    </w:p>
    <w:p w:rsidR="00F827F4" w:rsidRDefault="00F827F4" w:rsidP="0059257A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Автоколебания в механизмах, снабженных </w:t>
      </w:r>
      <w:r w:rsidR="0059257A">
        <w:rPr>
          <w:rFonts w:eastAsiaTheme="minorEastAsia"/>
        </w:rPr>
        <w:t>фрикционными муфтами пр</w:t>
      </w:r>
      <w:r w:rsidR="0059257A">
        <w:rPr>
          <w:rFonts w:eastAsiaTheme="minorEastAsia"/>
        </w:rPr>
        <w:t>е</w:t>
      </w:r>
      <w:r w:rsidR="0059257A">
        <w:rPr>
          <w:rFonts w:eastAsiaTheme="minorEastAsia"/>
        </w:rPr>
        <w:t>дельного момента</w:t>
      </w:r>
    </w:p>
    <w:p w:rsidR="0059257A" w:rsidRDefault="0059257A" w:rsidP="0059257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Муфты предельного момента применяются в трансмиссиях механизма поворота стреловых кранов. Подобная муфта ограничивает передаваемый на исполнительное звено момент и предотвращает поломку механизма в случае его столкновения с препятствием. Муфта ограничивает момент привода в пуско-тормозных режимах.  </w:t>
      </w:r>
    </w:p>
    <w:p w:rsidR="0059257A" w:rsidRDefault="0059257A" w:rsidP="0059257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В нормальном режиме пуска и торможения не должны возникать автоколебания, поэтому для расчета моментов пользуются следующими зависимостями:</w:t>
      </w:r>
    </w:p>
    <w:p w:rsidR="0059257A" w:rsidRPr="0059257A" w:rsidRDefault="0059257A" w:rsidP="0059257A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м</m:t>
              </m:r>
            </m:sub>
          </m:sSub>
          <m:r>
            <w:rPr>
              <w:rFonts w:ascii="Cambria Math" w:eastAsiaTheme="minorEastAsia" w:hAnsi="Cambria Math"/>
            </w:rPr>
            <m:t>=1.1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пр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пр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</m:d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пр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:rsidR="0059257A" w:rsidRPr="0059257A" w:rsidRDefault="0059257A" w:rsidP="0059257A">
      <w:pPr>
        <w:ind w:firstLine="708"/>
        <w:jc w:val="both"/>
        <w:rPr>
          <w:rFonts w:eastAsiaTheme="minorEastAsia"/>
        </w:rPr>
      </w:pPr>
      <w:r w:rsidRPr="0059257A">
        <w:rPr>
          <w:rFonts w:eastAsiaTheme="minorEastAsia"/>
        </w:rPr>
        <w:t>1.1 – коэффициент запаса</w:t>
      </w:r>
    </w:p>
    <w:p w:rsidR="0059257A" w:rsidRDefault="0059257A" w:rsidP="0059257A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пр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момент привода на муфте, принимаемый по большему значению из двух величин: пускового момента или момента тормоза.</w:t>
      </w:r>
    </w:p>
    <w:p w:rsidR="0059257A" w:rsidRDefault="0059257A" w:rsidP="0059257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Если условия, определяющие правильность регулировки муфты предельного момента, выражены приведенной зависимостью, то при включении или торможении механизма возможно возникновение авт</w:t>
      </w:r>
      <w:r>
        <w:rPr>
          <w:rFonts w:eastAsiaTheme="minorEastAsia"/>
        </w:rPr>
        <w:t>о</w:t>
      </w:r>
      <w:r>
        <w:rPr>
          <w:rFonts w:eastAsiaTheme="minorEastAsia"/>
        </w:rPr>
        <w:t>колебаний.</w:t>
      </w:r>
      <w:r w:rsidR="00686047">
        <w:rPr>
          <w:rFonts w:eastAsiaTheme="minorEastAsia"/>
        </w:rPr>
        <w:t xml:space="preserve"> Таким образом, предотвращение возможно при правильной настройке.</w:t>
      </w:r>
    </w:p>
    <w:p w:rsidR="00686047" w:rsidRDefault="00686047" w:rsidP="0059257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Данные колебания можно рассчитать с помощью схемы, учитывающей стопорение выходного звена. Расчетная схема, соответствующая данному случаю:</w:t>
      </w:r>
    </w:p>
    <w:p w:rsidR="00686047" w:rsidRDefault="00686047" w:rsidP="0059257A">
      <w:pPr>
        <w:ind w:firstLine="708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464375</wp:posOffset>
            </wp:positionH>
            <wp:positionV relativeFrom="paragraph">
              <wp:posOffset>-5344</wp:posOffset>
            </wp:positionV>
            <wp:extent cx="3070884" cy="1056904"/>
            <wp:effectExtent l="19050" t="0" r="0" b="0"/>
            <wp:wrapTight wrapText="bothSides">
              <wp:wrapPolygon edited="0">
                <wp:start x="-134" y="0"/>
                <wp:lineTo x="-134" y="21024"/>
                <wp:lineTo x="21573" y="21024"/>
                <wp:lineTo x="21573" y="0"/>
                <wp:lineTo x="-134" y="0"/>
              </wp:wrapPolygon>
            </wp:wrapTight>
            <wp:docPr id="41" name="Рисунок 40" descr="05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-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84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57A" w:rsidRPr="0059257A" w:rsidRDefault="00686047" w:rsidP="0059257A">
      <w:pPr>
        <w:ind w:firstLine="708"/>
        <w:jc w:val="both"/>
      </w:pPr>
      <w:r>
        <w:t>Параметры приводятся к муфте</w:t>
      </w:r>
    </w:p>
    <w:p w:rsidR="00F827F4" w:rsidRPr="00F827F4" w:rsidRDefault="00F827F4" w:rsidP="0059257A">
      <w:pPr>
        <w:ind w:firstLine="708"/>
        <w:jc w:val="both"/>
        <w:rPr>
          <w:rFonts w:eastAsiaTheme="minorEastAsia"/>
        </w:rPr>
      </w:pPr>
    </w:p>
    <w:p w:rsidR="00406B1D" w:rsidRDefault="00406B1D" w:rsidP="0059257A">
      <w:pPr>
        <w:jc w:val="both"/>
        <w:rPr>
          <w:rFonts w:eastAsiaTheme="minorEastAsia"/>
        </w:rPr>
      </w:pPr>
    </w:p>
    <w:p w:rsidR="00406B1D" w:rsidRDefault="00406B1D" w:rsidP="00406B1D">
      <w:pPr>
        <w:jc w:val="both"/>
        <w:rPr>
          <w:rFonts w:eastAsiaTheme="minorEastAsia"/>
        </w:rPr>
      </w:pPr>
    </w:p>
    <w:p w:rsidR="00686047" w:rsidRDefault="00686047" w:rsidP="00686047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приведенная масса вращающихся частей трансмиссии, расположенных до муфты</w:t>
      </w:r>
    </w:p>
    <w:p w:rsidR="00686047" w:rsidRDefault="00686047" w:rsidP="0068604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масса ведущей части муфты</w:t>
      </w:r>
    </w:p>
    <w:p w:rsidR="00686047" w:rsidRDefault="00686047" w:rsidP="0068604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масса ведомой части муфты</w:t>
      </w:r>
    </w:p>
    <w:p w:rsidR="00686047" w:rsidRDefault="00686047" w:rsidP="00686047">
      <w:pPr>
        <w:tabs>
          <w:tab w:val="left" w:pos="35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коэффициенты жесткости упругих частей до и после муфты (элементы трансмиссии)</w:t>
      </w:r>
    </w:p>
    <w:p w:rsidR="00686047" w:rsidRDefault="00686047" w:rsidP="00686047">
      <w:pPr>
        <w:tabs>
          <w:tab w:val="left" w:pos="3516"/>
        </w:tabs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≫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B4900" w:rsidRDefault="004B4900" w:rsidP="00686047">
      <w:pPr>
        <w:tabs>
          <w:tab w:val="left" w:pos="3516"/>
        </w:tabs>
        <w:rPr>
          <w:rFonts w:eastAsiaTheme="minorEastAsia"/>
        </w:rPr>
      </w:pPr>
      <w:r>
        <w:rPr>
          <w:rFonts w:eastAsiaTheme="minorEastAsia"/>
        </w:rPr>
        <w:t>Задача решается поэтапно, этапы стыкуются друг с другом посредством граничных условий.</w:t>
      </w:r>
    </w:p>
    <w:p w:rsidR="004B4900" w:rsidRPr="004B4900" w:rsidRDefault="004B4900" w:rsidP="004B4900">
      <w:pPr>
        <w:pStyle w:val="a3"/>
        <w:numPr>
          <w:ilvl w:val="0"/>
          <w:numId w:val="32"/>
        </w:numPr>
        <w:tabs>
          <w:tab w:val="left" w:pos="3516"/>
        </w:tabs>
      </w:pPr>
      <w:r>
        <w:t xml:space="preserve">стопорение механизма, при этом нагрузка быстро растет от уровня силы статического сопротивления до максимального момента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>
        <w:rPr>
          <w:rFonts w:eastAsiaTheme="minorEastAsia"/>
        </w:rPr>
        <w:t xml:space="preserve"> (момента, на который настроена муфта)</w:t>
      </w:r>
    </w:p>
    <w:p w:rsidR="004B4900" w:rsidRPr="004B4900" w:rsidRDefault="004B4900" w:rsidP="004B4900">
      <w:pPr>
        <w:pStyle w:val="a3"/>
        <w:tabs>
          <w:tab w:val="left" w:pos="3516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сц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п</m:t>
              </m:r>
            </m:sup>
          </m:sSubSup>
        </m:oMath>
      </m:oMathPara>
    </w:p>
    <w:p w:rsidR="004B4900" w:rsidRDefault="004B4900" w:rsidP="004B4900">
      <w:pPr>
        <w:pStyle w:val="a3"/>
        <w:tabs>
          <w:tab w:val="left" w:pos="3516"/>
        </w:tabs>
      </w:pPr>
      <w:r>
        <w:t>Уравнения движения:</w:t>
      </w:r>
    </w:p>
    <w:p w:rsidR="004B4900" w:rsidRDefault="004B4900" w:rsidP="004B4900">
      <w:pPr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21</m:t>
                        </m:r>
                      </m:sub>
                    </m:sSub>
                  </m:e>
                </m:mr>
              </m:m>
            </m:e>
          </m:d>
        </m:oMath>
      </m:oMathPara>
    </w:p>
    <w:p w:rsidR="004B4900" w:rsidRPr="004B4900" w:rsidRDefault="004B4900" w:rsidP="004B4900">
      <w:pPr>
        <w:ind w:left="36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=W+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)</m:t>
          </m:r>
        </m:oMath>
      </m:oMathPara>
    </w:p>
    <w:p w:rsidR="004B4900" w:rsidRDefault="004B4900" w:rsidP="004B4900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=W+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21</m:t>
              </m:r>
            </m:sub>
          </m:sSub>
        </m:oMath>
      </m:oMathPara>
    </w:p>
    <w:p w:rsidR="00160864" w:rsidRDefault="00160864" w:rsidP="0016086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+P</m:t>
          </m:r>
        </m:oMath>
      </m:oMathPara>
    </w:p>
    <w:p w:rsidR="00160864" w:rsidRDefault="00160864" w:rsidP="0016086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+P</m:t>
          </m:r>
        </m:oMath>
      </m:oMathPara>
    </w:p>
    <w:p w:rsidR="002E3D00" w:rsidRDefault="005F2C66" w:rsidP="00160864">
      <w:pPr>
        <w:ind w:firstLine="708"/>
        <w:jc w:val="both"/>
        <w:rPr>
          <w:rFonts w:eastAsiaTheme="minorEastAsia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11,21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szCs w:val="24"/>
              <w:lang w:val="en-US"/>
            </w:rPr>
            <m:t>∓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5F2C66" w:rsidRDefault="000623D5" w:rsidP="00160864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11,21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±W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11,21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P-W</m:t>
                  </m:r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0623D5" w:rsidRDefault="000623D5" w:rsidP="000623D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31,41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∓(P-W)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21,11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0623D5" w:rsidRDefault="000623D5" w:rsidP="000623D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11,21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∓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V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11,21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)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0623D5" w:rsidRDefault="000623D5" w:rsidP="000623D5">
      <w:pPr>
        <w:ind w:firstLine="708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31,41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∓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21,11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11,21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Cs w:val="24"/>
                  <w:lang w:val="en-US"/>
                </w:rPr>
                <m:t>)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2E7400" w:rsidRDefault="002E7400" w:rsidP="000623D5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Длительность первого этапа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 w:rsidRPr="002E7400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находим в результате решения численным методом трансцендентного уравнения:</w:t>
      </w:r>
    </w:p>
    <w:p w:rsidR="002E7400" w:rsidRDefault="002E7400" w:rsidP="000623D5">
      <w:pPr>
        <w:ind w:firstLine="708"/>
        <w:jc w:val="both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2E7400" w:rsidRDefault="003862F7" w:rsidP="000623D5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21k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220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41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41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lang w:val="en-US"/>
            </w:rPr>
            <m:t>+P</m:t>
          </m:r>
        </m:oMath>
      </m:oMathPara>
    </w:p>
    <w:p w:rsidR="003862F7" w:rsidRPr="00504495" w:rsidRDefault="003862F7" w:rsidP="003862F7">
      <w:pPr>
        <w:pStyle w:val="a3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как только </w:t>
      </w:r>
      <w:r w:rsidR="00504495">
        <w:rPr>
          <w:rFonts w:eastAsiaTheme="minorEastAsia"/>
        </w:rPr>
        <w:t xml:space="preserve">нагрузка на ведущем элементе достигнет величины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="00504495">
        <w:rPr>
          <w:rFonts w:eastAsiaTheme="minorEastAsia"/>
        </w:rPr>
        <w:t>, произойдет относительное пр</w:t>
      </w:r>
      <w:r w:rsidR="00504495">
        <w:rPr>
          <w:rFonts w:eastAsiaTheme="minorEastAsia"/>
        </w:rPr>
        <w:t>о</w:t>
      </w:r>
      <w:r w:rsidR="00504495">
        <w:rPr>
          <w:rFonts w:eastAsiaTheme="minorEastAsia"/>
        </w:rPr>
        <w:t>скальзывание, "срыв", или пробуксовка ведущих и ведомых дисков муфты, что соответствует относ</w:t>
      </w:r>
      <w:r w:rsidR="00504495">
        <w:rPr>
          <w:rFonts w:eastAsiaTheme="minorEastAsia"/>
        </w:rPr>
        <w:t>и</w:t>
      </w:r>
      <w:r w:rsidR="00504495">
        <w:rPr>
          <w:rFonts w:eastAsiaTheme="minorEastAsia"/>
        </w:rPr>
        <w:t xml:space="preserve">тельному перемещению 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="00504495">
        <w:rPr>
          <w:rFonts w:eastAsiaTheme="minorEastAsia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</m:oMath>
      <w:r w:rsidR="00504495">
        <w:rPr>
          <w:rFonts w:eastAsiaTheme="minorEastAsia"/>
          <w:szCs w:val="24"/>
        </w:rPr>
        <w:t xml:space="preserve"> . При  этом момент трения упадет до величины момента сце</w:t>
      </w:r>
      <w:r w:rsidR="00504495">
        <w:rPr>
          <w:rFonts w:eastAsiaTheme="minorEastAsia"/>
          <w:szCs w:val="24"/>
        </w:rPr>
        <w:t>п</w:t>
      </w:r>
      <w:r w:rsidR="00504495">
        <w:rPr>
          <w:rFonts w:eastAsiaTheme="minorEastAsia"/>
          <w:szCs w:val="24"/>
        </w:rPr>
        <w:t>ления движения (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д</m:t>
            </m:r>
          </m:sub>
        </m:sSub>
        <m:r>
          <w:rPr>
            <w:rFonts w:ascii="Cambria Math" w:hAnsi="Cambria Math" w:cstheme="minorHAnsi"/>
            <w:szCs w:val="24"/>
          </w:rPr>
          <m:t>&lt;</m:t>
        </m:r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м</m:t>
            </m:r>
          </m:sub>
        </m:sSub>
      </m:oMath>
      <w:r w:rsidR="00504495">
        <w:rPr>
          <w:rFonts w:eastAsiaTheme="minorEastAsia"/>
          <w:szCs w:val="24"/>
        </w:rPr>
        <w:t xml:space="preserve">) </w:t>
      </w:r>
    </w:p>
    <w:p w:rsidR="00504495" w:rsidRPr="00504495" w:rsidRDefault="00F417EF" w:rsidP="00504495">
      <w:pPr>
        <w:pStyle w:val="a3"/>
        <w:jc w:val="both"/>
        <w:rPr>
          <w:rFonts w:eastAsiaTheme="minorEastAsia"/>
        </w:rPr>
      </w:pPr>
      <w:r>
        <w:rPr>
          <w:rFonts w:eastAsiaTheme="minorEastAsia"/>
          <w:szCs w:val="24"/>
        </w:rPr>
        <w:t>У</w:t>
      </w:r>
      <w:r w:rsidR="00504495">
        <w:rPr>
          <w:rFonts w:eastAsiaTheme="minorEastAsia"/>
          <w:szCs w:val="24"/>
        </w:rPr>
        <w:t xml:space="preserve">равнения движения: </w:t>
      </w:r>
    </w:p>
    <w:p w:rsidR="00F417EF" w:rsidRDefault="00F417EF" w:rsidP="00F417EF">
      <w:pPr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д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Cs w:val="24"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F417EF" w:rsidRPr="004B4900" w:rsidRDefault="00F417EF" w:rsidP="00F417EF">
      <w:pPr>
        <w:ind w:left="36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)</m:t>
          </m:r>
        </m:oMath>
      </m:oMathPara>
    </w:p>
    <w:p w:rsidR="00F417EF" w:rsidRDefault="00F417EF" w:rsidP="00F417EF">
      <w:pPr>
        <w:ind w:left="360"/>
        <w:jc w:val="both"/>
        <w:rPr>
          <w:rFonts w:eastAsiaTheme="minorEastAsia"/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220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32</m:t>
              </m:r>
            </m:sub>
          </m:sSub>
        </m:oMath>
      </m:oMathPara>
    </w:p>
    <w:p w:rsidR="00F417EF" w:rsidRDefault="00F35C6B" w:rsidP="00F417EF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д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en>
          </m:f>
        </m:oMath>
      </m:oMathPara>
    </w:p>
    <w:p w:rsidR="00F35C6B" w:rsidRDefault="005578F1" w:rsidP="00F417EF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д</m:t>
              </m:r>
            </m:sub>
          </m:sSub>
        </m:oMath>
      </m:oMathPara>
    </w:p>
    <w:p w:rsidR="005578F1" w:rsidRDefault="003E305B" w:rsidP="00F417EF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12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3E305B" w:rsidRPr="003E305B" w:rsidRDefault="003E305B" w:rsidP="00F417EF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22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</m:den>
          </m:f>
        </m:oMath>
      </m:oMathPara>
    </w:p>
    <w:p w:rsidR="003E305B" w:rsidRDefault="00BE4EF0" w:rsidP="009357D2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</w:rPr>
        <w:t>Длительность</w:t>
      </w:r>
      <w:r w:rsidRPr="00BE4E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этапа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Pr="00BE4EF0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определяется временем падения нагрузки первого звена до нуля.</w:t>
      </w:r>
    </w:p>
    <w:p w:rsidR="00BE4EF0" w:rsidRDefault="00BE4EF0" w:rsidP="009357D2">
      <w:pPr>
        <w:ind w:firstLine="708"/>
        <w:jc w:val="both"/>
        <w:rPr>
          <w:rFonts w:eastAsiaTheme="minorEastAsia"/>
        </w:rPr>
      </w:pPr>
      <w:r>
        <w:rPr>
          <w:rFonts w:eastAsiaTheme="minorEastAsia"/>
          <w:szCs w:val="24"/>
        </w:rPr>
        <w:t xml:space="preserve">Решаем уравнение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12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=</m:t>
        </m:r>
        <m:r>
          <w:rPr>
            <w:rFonts w:ascii="Cambria Math" w:hAnsi="Cambria Math"/>
            <w:lang w:val="en-US"/>
          </w:rPr>
          <m:t>0</m:t>
        </m:r>
      </m:oMath>
      <w:r>
        <w:rPr>
          <w:rFonts w:eastAsiaTheme="minorEastAsia"/>
        </w:rPr>
        <w:t>.</w:t>
      </w:r>
    </w:p>
    <w:p w:rsidR="009357D2" w:rsidRDefault="00BE4EF0" w:rsidP="009357D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Аналогично первому этапу определяется нагрузка</w:t>
      </w:r>
      <w:r w:rsidR="009357D2">
        <w:rPr>
          <w:rFonts w:eastAsiaTheme="minorEastAsia"/>
        </w:rPr>
        <w:t xml:space="preserve"> во втором звене и скорости масс на границе 2 и 3 этапов.</w:t>
      </w:r>
    </w:p>
    <w:p w:rsidR="009357D2" w:rsidRDefault="009357D2" w:rsidP="009357D2">
      <w:pPr>
        <w:pStyle w:val="a3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>первая масса движется с ускорением, а вторая с замедлением</w:t>
      </w:r>
    </w:p>
    <w:p w:rsidR="009357D2" w:rsidRDefault="009357D2" w:rsidP="009357D2">
      <w:pPr>
        <w:pStyle w:val="a3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13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  <w:lang w:val="en-US"/>
                </w:rPr>
                <m:t>P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9357D2" w:rsidRDefault="009357D2" w:rsidP="009357D2">
      <w:pPr>
        <w:pStyle w:val="a3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23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-F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д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</m:oMath>
      </m:oMathPara>
    </w:p>
    <w:p w:rsidR="009357D2" w:rsidRDefault="009357D2" w:rsidP="009357D2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</w:rPr>
        <w:t>Длительность</w:t>
      </w:r>
      <w:r w:rsidRPr="00BE4E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этапа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</m:oMath>
      <w:r w:rsidRPr="00BE4EF0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определяется временем</w:t>
      </w:r>
      <w:r w:rsidRPr="009357D2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выравнивания скоростей </w:t>
      </w:r>
      <w:r>
        <w:rPr>
          <w:rFonts w:eastAsiaTheme="minorEastAsia"/>
        </w:rPr>
        <w:t xml:space="preserve">масс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</m:oMath>
      <w:r>
        <w:rPr>
          <w:rFonts w:eastAsiaTheme="minorEastAsia"/>
          <w:szCs w:val="24"/>
        </w:rPr>
        <w:t xml:space="preserve">. Поэтому для определения значения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</m:oMath>
      <w:r>
        <w:rPr>
          <w:rFonts w:eastAsiaTheme="minorEastAsia"/>
          <w:szCs w:val="24"/>
        </w:rPr>
        <w:t xml:space="preserve"> необходимо решить соответствующее трансцендентное уравнение:</w:t>
      </w:r>
    </w:p>
    <w:p w:rsidR="009357D2" w:rsidRDefault="009357D2" w:rsidP="009357D2">
      <w:pPr>
        <w:pStyle w:val="a3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230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д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3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330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23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23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func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23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func>
        </m:oMath>
      </m:oMathPara>
    </w:p>
    <w:p w:rsidR="007031E8" w:rsidRPr="007031E8" w:rsidRDefault="007031E8" w:rsidP="007031E8">
      <w:pPr>
        <w:ind w:firstLine="708"/>
        <w:jc w:val="both"/>
        <w:rPr>
          <w:rFonts w:eastAsiaTheme="minorEastAsia"/>
        </w:rPr>
      </w:pPr>
      <w:r w:rsidRPr="007031E8">
        <w:rPr>
          <w:rFonts w:eastAsiaTheme="minorEastAsia"/>
        </w:rPr>
        <w:t>После выравнивания скоростей происходит "слипание" второй и третьей масс, и они движутся совм</w:t>
      </w:r>
      <w:r w:rsidRPr="007031E8">
        <w:rPr>
          <w:rFonts w:eastAsiaTheme="minorEastAsia"/>
        </w:rPr>
        <w:t>е</w:t>
      </w:r>
      <w:r w:rsidRPr="007031E8">
        <w:rPr>
          <w:rFonts w:eastAsiaTheme="minorEastAsia"/>
        </w:rPr>
        <w:t>стно. При этом н</w:t>
      </w:r>
      <w:r w:rsidRPr="007031E8">
        <w:rPr>
          <w:rFonts w:eastAsiaTheme="minorEastAsia"/>
        </w:rPr>
        <w:t>а</w:t>
      </w:r>
      <w:r w:rsidRPr="007031E8">
        <w:rPr>
          <w:rFonts w:eastAsiaTheme="minorEastAsia"/>
        </w:rPr>
        <w:t xml:space="preserve">грузка на муфте возрастает до величины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Pr="007031E8">
        <w:rPr>
          <w:rFonts w:eastAsiaTheme="minorEastAsia"/>
        </w:rPr>
        <w:t>, и затем процесс п</w:t>
      </w:r>
      <w:r w:rsidRPr="007031E8">
        <w:rPr>
          <w:rFonts w:eastAsiaTheme="minorEastAsia"/>
        </w:rPr>
        <w:t>о</w:t>
      </w:r>
      <w:r w:rsidRPr="007031E8">
        <w:rPr>
          <w:rFonts w:eastAsiaTheme="minorEastAsia"/>
        </w:rPr>
        <w:t>вторяется.</w:t>
      </w:r>
    </w:p>
    <w:p w:rsidR="007031E8" w:rsidRDefault="007031E8" w:rsidP="007031E8">
      <w:pPr>
        <w:ind w:firstLine="708"/>
        <w:jc w:val="both"/>
        <w:rPr>
          <w:rFonts w:eastAsiaTheme="minorEastAsia"/>
        </w:rPr>
      </w:pPr>
      <w:r w:rsidRPr="007031E8">
        <w:rPr>
          <w:rFonts w:eastAsiaTheme="minorEastAsia"/>
        </w:rPr>
        <w:t>В первом приближении период фрикционных автокол</w:t>
      </w:r>
      <w:r w:rsidRPr="007031E8">
        <w:rPr>
          <w:rFonts w:eastAsiaTheme="minorEastAsia"/>
        </w:rPr>
        <w:t>е</w:t>
      </w:r>
      <w:r w:rsidRPr="007031E8">
        <w:rPr>
          <w:rFonts w:eastAsiaTheme="minorEastAsia"/>
        </w:rPr>
        <w:t>баний можно определить как сумму длительностей пе</w:t>
      </w:r>
      <w:r w:rsidRPr="007031E8">
        <w:rPr>
          <w:rFonts w:eastAsiaTheme="minorEastAsia"/>
        </w:rPr>
        <w:t>р</w:t>
      </w:r>
      <w:r w:rsidRPr="007031E8">
        <w:rPr>
          <w:rFonts w:eastAsiaTheme="minorEastAsia"/>
        </w:rPr>
        <w:t>вых трех этапов.</w:t>
      </w:r>
    </w:p>
    <w:p w:rsidR="007031E8" w:rsidRPr="007031E8" w:rsidRDefault="007031E8" w:rsidP="007031E8">
      <w:pPr>
        <w:ind w:firstLine="708"/>
        <w:jc w:val="both"/>
        <w:rPr>
          <w:rFonts w:eastAsiaTheme="minorEastAsia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12max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д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en>
          </m:f>
        </m:oMath>
      </m:oMathPara>
    </w:p>
    <w:p w:rsidR="00F417EF" w:rsidRDefault="00D42309" w:rsidP="00D42309">
      <w:pPr>
        <w:pStyle w:val="1"/>
        <w:rPr>
          <w:rFonts w:eastAsiaTheme="minorEastAsia"/>
        </w:rPr>
      </w:pPr>
      <w:r w:rsidRPr="00D42309">
        <w:rPr>
          <w:rFonts w:eastAsiaTheme="minorEastAsia"/>
        </w:rPr>
        <w:t>Пример расчета фрикционных колебаний в механизме</w:t>
      </w:r>
      <w:r>
        <w:rPr>
          <w:rFonts w:eastAsiaTheme="minorEastAsia"/>
        </w:rPr>
        <w:t xml:space="preserve"> передвижения мо</w:t>
      </w:r>
      <w:r>
        <w:rPr>
          <w:rFonts w:eastAsiaTheme="minorEastAsia"/>
        </w:rPr>
        <w:t>с</w:t>
      </w:r>
      <w:r>
        <w:rPr>
          <w:rFonts w:eastAsiaTheme="minorEastAsia"/>
        </w:rPr>
        <w:t>тового крана при трогании с места</w:t>
      </w:r>
    </w:p>
    <w:p w:rsidR="00D42309" w:rsidRDefault="00A6382D" w:rsidP="00D42309">
      <w:pPr>
        <w:jc w:val="both"/>
        <w:rPr>
          <w:rFonts w:eastAsiaTheme="minorEastAsia"/>
          <w:szCs w:val="24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2886</wp:posOffset>
            </wp:positionV>
            <wp:extent cx="2688524" cy="1472541"/>
            <wp:effectExtent l="19050" t="0" r="0" b="0"/>
            <wp:wrapTight wrapText="bothSides">
              <wp:wrapPolygon edited="0">
                <wp:start x="-153" y="0"/>
                <wp:lineTo x="-153" y="21237"/>
                <wp:lineTo x="21580" y="21237"/>
                <wp:lineTo x="21580" y="0"/>
                <wp:lineTo x="-153" y="0"/>
              </wp:wrapPolygon>
            </wp:wrapTight>
            <wp:docPr id="42" name="Рисунок 41" descr="05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-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24" cy="147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Данную задачу будем решать при следующем допущении: при пуске масса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движется медленно, проходя небольшое ра</w:t>
      </w:r>
      <w:r>
        <w:rPr>
          <w:rFonts w:eastAsiaTheme="minorEastAsia"/>
          <w:szCs w:val="24"/>
        </w:rPr>
        <w:t>с</w:t>
      </w:r>
      <w:r>
        <w:rPr>
          <w:rFonts w:eastAsiaTheme="minorEastAsia"/>
          <w:szCs w:val="24"/>
        </w:rPr>
        <w:t>стояние (смещаясь на небольшую величину). Это дает основ</w:t>
      </w:r>
      <w:r>
        <w:rPr>
          <w:rFonts w:eastAsiaTheme="minorEastAsia"/>
          <w:szCs w:val="24"/>
        </w:rPr>
        <w:t>а</w:t>
      </w:r>
      <w:r>
        <w:rPr>
          <w:rFonts w:eastAsiaTheme="minorEastAsia"/>
          <w:szCs w:val="24"/>
        </w:rPr>
        <w:t>ния предположить, что можно рассчитать фрикционные кол</w:t>
      </w:r>
      <w:r>
        <w:rPr>
          <w:rFonts w:eastAsiaTheme="minorEastAsia"/>
          <w:szCs w:val="24"/>
        </w:rPr>
        <w:t>е</w:t>
      </w:r>
      <w:r>
        <w:rPr>
          <w:rFonts w:eastAsiaTheme="minorEastAsia"/>
          <w:szCs w:val="24"/>
        </w:rPr>
        <w:t xml:space="preserve">бания упрощенным способом, предполагая массу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непо</w:t>
      </w:r>
      <w:r>
        <w:rPr>
          <w:rFonts w:eastAsiaTheme="minorEastAsia"/>
          <w:szCs w:val="24"/>
        </w:rPr>
        <w:t>д</w:t>
      </w:r>
      <w:r>
        <w:rPr>
          <w:rFonts w:eastAsiaTheme="minorEastAsia"/>
          <w:szCs w:val="24"/>
        </w:rPr>
        <w:t>вижной.</w:t>
      </w:r>
    </w:p>
    <w:p w:rsidR="00A6382D" w:rsidRPr="00A6382D" w:rsidRDefault="00A6382D" w:rsidP="00D42309">
      <w:pPr>
        <w:jc w:val="both"/>
        <w:rPr>
          <w:rFonts w:eastAsiaTheme="minorEastAsia"/>
          <w:i/>
        </w:rPr>
      </w:pPr>
    </w:p>
    <w:p w:rsidR="000623D5" w:rsidRDefault="00E57E91" w:rsidP="000623D5">
      <w:pPr>
        <w:ind w:firstLine="708"/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</w:rPr>
        <w:t xml:space="preserve">Исходные данные: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</m:oMath>
      <w:r w:rsidRPr="00E57E91">
        <w:rPr>
          <w:rFonts w:eastAsiaTheme="minorEastAsia"/>
          <w:szCs w:val="24"/>
        </w:rPr>
        <w:t xml:space="preserve">, </w:t>
      </w:r>
      <m:oMath>
        <m:r>
          <w:rPr>
            <w:rFonts w:ascii="Cambria Math" w:hAnsi="Cambria Math" w:cstheme="minorHAnsi"/>
            <w:szCs w:val="24"/>
            <w:lang w:val="en-US"/>
          </w:rPr>
          <m:t>c</m:t>
        </m:r>
      </m:oMath>
      <w:r w:rsidRPr="00E57E91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∆</m:t>
        </m:r>
      </m:oMath>
      <w:r w:rsidRPr="00E57E91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P</m:t>
        </m:r>
      </m:oMath>
      <w:r w:rsidRPr="00E57E91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W</m:t>
        </m:r>
      </m:oMath>
    </w:p>
    <w:p w:rsidR="00E57E91" w:rsidRDefault="00E57E91" w:rsidP="000623D5">
      <w:pPr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  <w:lang w:val="en-US"/>
        </w:rPr>
        <w:t xml:space="preserve">1 </w:t>
      </w:r>
      <w:r>
        <w:rPr>
          <w:rFonts w:eastAsiaTheme="minorEastAsia"/>
          <w:szCs w:val="24"/>
        </w:rPr>
        <w:t xml:space="preserve">этап </w:t>
      </w:r>
    </w:p>
    <w:p w:rsidR="00E57E91" w:rsidRPr="00E57E91" w:rsidRDefault="00E57E91" w:rsidP="00E57E91">
      <w:pPr>
        <w:pStyle w:val="a3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</w:rPr>
                  </m:ctrlPr>
                </m:den>
              </m:f>
            </m:e>
          </m:rad>
        </m:oMath>
      </m:oMathPara>
    </w:p>
    <w:p w:rsidR="00E57E91" w:rsidRDefault="00E57E91" w:rsidP="00E57E91">
      <w:pPr>
        <w:pStyle w:val="a3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den>
              </m:f>
            </m:e>
          </m:rad>
        </m:oMath>
      </m:oMathPara>
    </w:p>
    <w:p w:rsidR="00E57E91" w:rsidRDefault="00E57E91" w:rsidP="00E57E91">
      <w:pPr>
        <w:pStyle w:val="a3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2-3 </w:t>
      </w:r>
      <w:r>
        <w:rPr>
          <w:rFonts w:eastAsiaTheme="minorEastAsia"/>
        </w:rPr>
        <w:t xml:space="preserve">этап </w:t>
      </w:r>
    </w:p>
    <w:p w:rsidR="00E57E91" w:rsidRPr="00E57E91" w:rsidRDefault="00E57E91" w:rsidP="00E57E91">
      <w:pPr>
        <w:pStyle w:val="a3"/>
        <w:ind w:left="1068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D</m:t>
          </m:r>
        </m:oMath>
      </m:oMathPara>
    </w:p>
    <w:p w:rsidR="00E57E91" w:rsidRPr="00E57E91" w:rsidRDefault="00E57E91" w:rsidP="00E57E91">
      <w:pPr>
        <w:pStyle w:val="a3"/>
        <w:jc w:val="both"/>
        <w:rPr>
          <w:rFonts w:eastAsiaTheme="minorEastAsia"/>
        </w:rPr>
      </w:pPr>
    </w:p>
    <w:p w:rsidR="00200869" w:rsidRDefault="00200869" w:rsidP="00200869">
      <w:pPr>
        <w:pStyle w:val="a3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130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2P(c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п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200869" w:rsidRDefault="00F47178" w:rsidP="00F47178">
      <w:pPr>
        <w:pStyle w:val="1"/>
        <w:rPr>
          <w:rFonts w:eastAsiaTheme="minorEastAsia"/>
        </w:rPr>
      </w:pPr>
      <w:r>
        <w:rPr>
          <w:rFonts w:eastAsiaTheme="minorEastAsia"/>
        </w:rPr>
        <w:t>Удары в трансмиссии механизма пер</w:t>
      </w:r>
      <w:r>
        <w:rPr>
          <w:rFonts w:eastAsiaTheme="minorEastAsia"/>
        </w:rPr>
        <w:t>е</w:t>
      </w:r>
      <w:r>
        <w:rPr>
          <w:rFonts w:eastAsiaTheme="minorEastAsia"/>
        </w:rPr>
        <w:t>движения при перемещении крана по стыкам рельс</w:t>
      </w:r>
    </w:p>
    <w:p w:rsidR="00F47178" w:rsidRDefault="00F47178" w:rsidP="00F47178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Будем учитывать диссипативные силы в трансмиссии и линейную податливость характеристики двиг</w:t>
      </w:r>
      <w:r>
        <w:rPr>
          <w:rFonts w:eastAsiaTheme="minorEastAsia"/>
        </w:rPr>
        <w:t>а</w:t>
      </w:r>
      <w:r>
        <w:rPr>
          <w:rFonts w:eastAsiaTheme="minorEastAsia"/>
        </w:rPr>
        <w:t>теля (зависимость пускового усилия от скорости).</w:t>
      </w:r>
    </w:p>
    <w:p w:rsidR="00F47178" w:rsidRDefault="009D0DA9" w:rsidP="00F47178">
      <w:pPr>
        <w:ind w:firstLine="708"/>
        <w:jc w:val="both"/>
        <w:rPr>
          <w:rFonts w:eastAsiaTheme="minorEastAsia"/>
          <w:i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≤3мм</m:t>
          </m:r>
        </m:oMath>
      </m:oMathPara>
    </w:p>
    <w:p w:rsidR="009D0DA9" w:rsidRDefault="009D0DA9" w:rsidP="00F47178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h-</m:t>
        </m:r>
      </m:oMath>
      <w:r>
        <w:rPr>
          <w:rFonts w:eastAsiaTheme="minorEastAsia"/>
        </w:rPr>
        <w:t xml:space="preserve">  высота ступеньки</w:t>
      </w:r>
    </w:p>
    <w:p w:rsidR="009D0DA9" w:rsidRDefault="009D0DA9" w:rsidP="00F47178">
      <w:pPr>
        <w:ind w:firstLine="708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α-</m:t>
        </m:r>
      </m:oMath>
      <w:r>
        <w:rPr>
          <w:rFonts w:eastAsiaTheme="minorEastAsia"/>
        </w:rPr>
        <w:t xml:space="preserve"> угол встречи</w:t>
      </w:r>
    </w:p>
    <w:p w:rsidR="009D0DA9" w:rsidRDefault="009D0DA9" w:rsidP="009D0DA9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53340</wp:posOffset>
            </wp:positionV>
            <wp:extent cx="2581275" cy="2185670"/>
            <wp:effectExtent l="19050" t="0" r="9525" b="0"/>
            <wp:wrapTight wrapText="bothSides">
              <wp:wrapPolygon edited="0">
                <wp:start x="-159" y="0"/>
                <wp:lineTo x="-159" y="21462"/>
                <wp:lineTo x="21680" y="21462"/>
                <wp:lineTo x="21680" y="0"/>
                <wp:lineTo x="-159" y="0"/>
              </wp:wrapPolygon>
            </wp:wrapTight>
            <wp:docPr id="43" name="Рисунок 42" descr="06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-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 y-</m:t>
        </m:r>
      </m:oMath>
      <w:r w:rsidRPr="009D0DA9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координаты центра </w:t>
      </w:r>
      <w:r>
        <w:rPr>
          <w:rFonts w:eastAsiaTheme="minorEastAsia"/>
          <w:noProof/>
          <w:lang w:val="en-US"/>
        </w:rPr>
        <w:t>O</w:t>
      </w:r>
      <w:r w:rsidRPr="009D0DA9">
        <w:rPr>
          <w:rFonts w:eastAsiaTheme="minorEastAsia"/>
          <w:noProof/>
        </w:rPr>
        <w:t xml:space="preserve"> п</w:t>
      </w:r>
      <w:r>
        <w:rPr>
          <w:rFonts w:eastAsiaTheme="minorEastAsia"/>
          <w:noProof/>
        </w:rPr>
        <w:t xml:space="preserve">ри подъеме на угол </w:t>
      </w:r>
      <m:oMath>
        <m:r>
          <w:rPr>
            <w:rFonts w:ascii="Cambria Math" w:eastAsiaTheme="minorEastAsia" w:hAnsi="Cambria Math"/>
            <w:noProof/>
          </w:rPr>
          <m:t>φ</m:t>
        </m:r>
      </m:oMath>
    </w:p>
    <w:p w:rsidR="009D0DA9" w:rsidRDefault="009D0DA9" w:rsidP="009D0DA9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При наезде на ступеньку сопротивление сначала возрастает, затем плавно убывает до прежнего значения</w:t>
      </w:r>
    </w:p>
    <w:p w:rsidR="009D0DA9" w:rsidRPr="009D0DA9" w:rsidRDefault="009D0DA9" w:rsidP="009D0DA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y+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den>
          </m:f>
        </m:oMath>
      </m:oMathPara>
    </w:p>
    <w:p w:rsidR="009D0DA9" w:rsidRDefault="009D0DA9" w:rsidP="009D0DA9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W≈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den>
          </m:f>
        </m:oMath>
      </m:oMathPara>
    </w:p>
    <w:p w:rsidR="009D0DA9" w:rsidRDefault="009D0DA9" w:rsidP="009D0DA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Составляем двухмассовую расчетную схему </w:t>
      </w:r>
    </w:p>
    <w:p w:rsidR="009D0DA9" w:rsidRDefault="009D0DA9" w:rsidP="009D0DA9">
      <w:pPr>
        <w:jc w:val="both"/>
        <w:rPr>
          <w:rFonts w:eastAsiaTheme="minorEastAsia"/>
        </w:rPr>
      </w:pPr>
    </w:p>
    <w:p w:rsidR="009D0DA9" w:rsidRPr="009D0DA9" w:rsidRDefault="00402746" w:rsidP="009D0DA9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467540" cy="1514465"/>
            <wp:effectExtent l="19050" t="0" r="0" b="0"/>
            <wp:docPr id="44" name="Рисунок 43" descr="06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-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146" cy="151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78" w:rsidRPr="00F47178" w:rsidRDefault="00F47178" w:rsidP="00F47178">
      <w:pPr>
        <w:ind w:firstLine="708"/>
        <w:jc w:val="both"/>
        <w:rPr>
          <w:rFonts w:eastAsiaTheme="minorEastAsia"/>
        </w:rPr>
      </w:pPr>
    </w:p>
    <w:p w:rsidR="00E57E91" w:rsidRDefault="00402746" w:rsidP="000623D5">
      <w:pPr>
        <w:ind w:firstLine="708"/>
        <w:jc w:val="both"/>
        <w:rPr>
          <w:rFonts w:eastAsiaTheme="minorEastAsia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(1-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4"/>
            </w:rPr>
            <m:t>)</m:t>
          </m:r>
        </m:oMath>
      </m:oMathPara>
    </w:p>
    <w:p w:rsidR="00402746" w:rsidRDefault="002F4647" w:rsidP="002F4647">
      <w:pPr>
        <w:jc w:val="both"/>
        <w:rPr>
          <w:rFonts w:eastAsiaTheme="minorEastAsia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Cs w:val="24"/>
          </w:rPr>
          <m:t>-</m:t>
        </m:r>
      </m:oMath>
      <w:r>
        <w:rPr>
          <w:rFonts w:eastAsiaTheme="minorEastAsia"/>
          <w:szCs w:val="24"/>
        </w:rPr>
        <w:t xml:space="preserve"> скорость идеального холостого хода, соответствующая скорости движения при синхронной частоте об</w:t>
      </w:r>
      <w:r>
        <w:rPr>
          <w:rFonts w:eastAsiaTheme="minorEastAsia"/>
          <w:szCs w:val="24"/>
        </w:rPr>
        <w:t>о</w:t>
      </w:r>
      <w:r>
        <w:rPr>
          <w:rFonts w:eastAsiaTheme="minorEastAsia"/>
          <w:szCs w:val="24"/>
        </w:rPr>
        <w:t xml:space="preserve">ротов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0</m:t>
            </m:r>
          </m:sub>
        </m:sSub>
      </m:oMath>
    </w:p>
    <w:p w:rsidR="002F4647" w:rsidRDefault="002F4647" w:rsidP="002F4647">
      <w:pPr>
        <w:ind w:left="360"/>
        <w:jc w:val="both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P-F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=F-W</m:t>
                    </m:r>
                  </m:e>
                </m:mr>
              </m:m>
            </m:e>
          </m:d>
        </m:oMath>
      </m:oMathPara>
    </w:p>
    <w:p w:rsidR="002F4647" w:rsidRDefault="002F4647" w:rsidP="002F4647">
      <w:pPr>
        <w:ind w:left="360"/>
        <w:jc w:val="both"/>
        <w:rPr>
          <w:rFonts w:eastAsiaTheme="minorEastAsia"/>
          <w:i/>
          <w:szCs w:val="24"/>
          <w:lang w:val="en-US"/>
        </w:rPr>
      </w:pPr>
      <m:oMathPara>
        <m:oMath>
          <m:r>
            <w:rPr>
              <w:rFonts w:ascii="Cambria Math" w:hAnsi="Cambria Math" w:cstheme="minorHAnsi"/>
              <w:szCs w:val="24"/>
              <w:lang w:val="en-US"/>
            </w:rPr>
            <m:t>F=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+c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inorHAnsi"/>
              <w:szCs w:val="24"/>
              <w:lang w:val="en-US"/>
            </w:rPr>
            <m:t>+μ(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)</m:t>
          </m:r>
        </m:oMath>
      </m:oMathPara>
    </w:p>
    <w:p w:rsidR="002F4647" w:rsidRPr="002F4647" w:rsidRDefault="002F4647" w:rsidP="002F4647">
      <w:pPr>
        <w:ind w:left="360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π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2F4647" w:rsidRDefault="002F4647" w:rsidP="002F4647">
      <w:pPr>
        <w:ind w:left="360"/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max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o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0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2F4647" w:rsidRDefault="002F4647" w:rsidP="002F4647">
      <w:pPr>
        <w:ind w:left="360"/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</m:oMath>
      <w:r w:rsidRPr="00DC1C73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длительность полного подъема </w:t>
      </w:r>
      <w:r w:rsidR="00DC1C73">
        <w:rPr>
          <w:rFonts w:eastAsiaTheme="minorEastAsia"/>
          <w:szCs w:val="24"/>
        </w:rPr>
        <w:t>передних колес на ступеньку</w:t>
      </w:r>
    </w:p>
    <w:p w:rsidR="00DC1C73" w:rsidRDefault="00DC1C73" w:rsidP="002F4647">
      <w:pPr>
        <w:ind w:left="360"/>
        <w:jc w:val="both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o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=μ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10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20</m:t>
                  </m:r>
                </m:sub>
              </m:sSub>
            </m:e>
          </m:d>
        </m:oMath>
      </m:oMathPara>
    </w:p>
    <w:p w:rsidR="00DC1C73" w:rsidRPr="00DC1C73" w:rsidRDefault="00DC1C73" w:rsidP="002F4647">
      <w:pPr>
        <w:ind w:left="36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⃛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10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⃛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+c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10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20</m:t>
                  </m:r>
                </m:sub>
              </m:sSub>
            </m:e>
          </m:d>
        </m:oMath>
      </m:oMathPara>
    </w:p>
    <w:p w:rsidR="002F4647" w:rsidRPr="00DC1C73" w:rsidRDefault="00DC1C73" w:rsidP="002F4647">
      <w:pPr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V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0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en>
          </m:f>
        </m:oMath>
      </m:oMathPara>
    </w:p>
    <w:p w:rsidR="00E57E91" w:rsidRDefault="00DC1C73" w:rsidP="000623D5">
      <w:pPr>
        <w:ind w:firstLine="708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en>
          </m:f>
        </m:oMath>
      </m:oMathPara>
    </w:p>
    <w:p w:rsidR="00DC1C73" w:rsidRPr="00DC1C73" w:rsidRDefault="00DC1C73" w:rsidP="000623D5">
      <w:pPr>
        <w:ind w:firstLine="708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α</m:t>
                  </m:r>
                </m:e>
              </m:func>
            </m:den>
          </m:f>
        </m:oMath>
      </m:oMathPara>
    </w:p>
    <w:p w:rsidR="00E57E91" w:rsidRDefault="003A07C5" w:rsidP="000623D5">
      <w:pPr>
        <w:ind w:firstLine="708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⃛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10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0</m:t>
                  </m:r>
                </m:sub>
              </m:sSub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theme="minorHAnsi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o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den>
          </m:f>
        </m:oMath>
      </m:oMathPara>
    </w:p>
    <w:p w:rsidR="003A07C5" w:rsidRPr="003A07C5" w:rsidRDefault="003A07C5" w:rsidP="000623D5">
      <w:pPr>
        <w:ind w:firstLine="708"/>
        <w:jc w:val="both"/>
        <w:rPr>
          <w:rFonts w:eastAsiaTheme="minorEastAsia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Pr>
            <m:e>
              <m:acc>
                <m:accPr>
                  <m:chr m:val="⃛"/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20</m:t>
              </m:r>
            </m:sub>
          </m:sSub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lang w:val="en-US"/>
                </w:rPr>
                <m:t>V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en>
          </m:f>
        </m:oMath>
      </m:oMathPara>
    </w:p>
    <w:p w:rsidR="003A07C5" w:rsidRDefault="003A07C5" w:rsidP="003A07C5">
      <w:pPr>
        <w:pStyle w:val="1"/>
        <w:rPr>
          <w:rFonts w:eastAsiaTheme="minorEastAsia"/>
        </w:rPr>
      </w:pPr>
      <w:r>
        <w:rPr>
          <w:rFonts w:eastAsiaTheme="minorEastAsia"/>
        </w:rPr>
        <w:t>Приближенные уравнения для нагрузки в трансмиссии механизма пер</w:t>
      </w:r>
      <w:r>
        <w:rPr>
          <w:rFonts w:eastAsiaTheme="minorEastAsia"/>
        </w:rPr>
        <w:t>е</w:t>
      </w:r>
      <w:r>
        <w:rPr>
          <w:rFonts w:eastAsiaTheme="minorEastAsia"/>
        </w:rPr>
        <w:t>движения при ударе на стыках</w:t>
      </w:r>
    </w:p>
    <w:p w:rsidR="003A07C5" w:rsidRDefault="003A07C5" w:rsidP="000623D5">
      <w:pPr>
        <w:ind w:firstLine="708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max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+0.01V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rad>
      </m:oMath>
    </w:p>
    <w:p w:rsidR="003A07C5" w:rsidRDefault="003A07C5" w:rsidP="000623D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При движении крана и прохождении стыков возникают вертикальные динамические нагрузки, кот</w:t>
      </w:r>
      <w:r>
        <w:rPr>
          <w:rFonts w:eastAsiaTheme="minorEastAsia"/>
        </w:rPr>
        <w:t>о</w:t>
      </w:r>
      <w:r>
        <w:rPr>
          <w:rFonts w:eastAsiaTheme="minorEastAsia"/>
        </w:rPr>
        <w:t>рые воспринимаются металлоконструкцией крана и элементами механизма подъема.</w:t>
      </w:r>
    </w:p>
    <w:p w:rsidR="003A07C5" w:rsidRDefault="003A07C5" w:rsidP="000623D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Расчетная схема:</w:t>
      </w:r>
    </w:p>
    <w:p w:rsidR="000623D5" w:rsidRPr="00D42309" w:rsidRDefault="000623D5" w:rsidP="000623D5">
      <w:pPr>
        <w:ind w:firstLine="708"/>
        <w:jc w:val="both"/>
        <w:rPr>
          <w:rFonts w:eastAsiaTheme="minorEastAsia"/>
        </w:rPr>
      </w:pPr>
    </w:p>
    <w:p w:rsidR="000623D5" w:rsidRPr="00D42309" w:rsidRDefault="000623D5" w:rsidP="00160864">
      <w:pPr>
        <w:ind w:firstLine="708"/>
        <w:jc w:val="both"/>
        <w:rPr>
          <w:rFonts w:eastAsiaTheme="minorEastAsia"/>
        </w:rPr>
      </w:pPr>
    </w:p>
    <w:p w:rsidR="004B4900" w:rsidRPr="00D42309" w:rsidRDefault="004B4900" w:rsidP="004B4900">
      <w:pPr>
        <w:ind w:left="360"/>
        <w:jc w:val="both"/>
        <w:rPr>
          <w:rFonts w:eastAsiaTheme="minorEastAsia"/>
        </w:rPr>
      </w:pPr>
    </w:p>
    <w:p w:rsidR="004B4900" w:rsidRPr="00D42309" w:rsidRDefault="004B4900" w:rsidP="004B4900">
      <w:pPr>
        <w:pStyle w:val="a3"/>
        <w:tabs>
          <w:tab w:val="left" w:pos="3516"/>
        </w:tabs>
      </w:pPr>
    </w:p>
    <w:p w:rsidR="00406B1D" w:rsidRPr="00D42309" w:rsidRDefault="00406B1D" w:rsidP="00406B1D">
      <w:pPr>
        <w:jc w:val="both"/>
        <w:rPr>
          <w:rFonts w:eastAsiaTheme="minorEastAsia"/>
        </w:rPr>
      </w:pPr>
    </w:p>
    <w:p w:rsidR="008D502F" w:rsidRDefault="008D502F">
      <w:pP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  <w:highlight w:val="yellow"/>
        </w:rPr>
      </w:pPr>
      <w:r>
        <w:rPr>
          <w:rFonts w:eastAsiaTheme="minorEastAsia"/>
          <w:highlight w:val="yellow"/>
        </w:rPr>
        <w:br w:type="page"/>
      </w:r>
    </w:p>
    <w:p w:rsidR="00C329E2" w:rsidRDefault="00C329E2" w:rsidP="00C329E2">
      <w:pPr>
        <w:pStyle w:val="1"/>
        <w:rPr>
          <w:rFonts w:eastAsiaTheme="minorEastAsia"/>
        </w:rPr>
      </w:pPr>
      <w:r w:rsidRPr="003451FE">
        <w:rPr>
          <w:rFonts w:eastAsiaTheme="minorEastAsia"/>
          <w:highlight w:val="yellow"/>
        </w:rPr>
        <w:lastRenderedPageBreak/>
        <w:t>Разбор домашнего з</w:t>
      </w:r>
      <w:r w:rsidRPr="003451FE">
        <w:rPr>
          <w:rFonts w:eastAsiaTheme="minorEastAsia"/>
          <w:highlight w:val="yellow"/>
        </w:rPr>
        <w:t>а</w:t>
      </w:r>
      <w:r w:rsidRPr="003451FE">
        <w:rPr>
          <w:rFonts w:eastAsiaTheme="minorEastAsia"/>
          <w:highlight w:val="yellow"/>
        </w:rPr>
        <w:t>дания</w:t>
      </w:r>
    </w:p>
    <w:p w:rsidR="00C329E2" w:rsidRDefault="00EA634E" w:rsidP="00773639">
      <w:pPr>
        <w:jc w:val="both"/>
      </w:pPr>
      <w:r>
        <w:rPr>
          <w:noProof/>
          <w:lang w:eastAsia="ru-RU"/>
        </w:rPr>
        <w:drawing>
          <wp:inline distT="0" distB="0" distL="0" distR="0">
            <wp:extent cx="3943350" cy="1257300"/>
            <wp:effectExtent l="19050" t="0" r="0" b="0"/>
            <wp:docPr id="6" name="Рисунок 5" descr="04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-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4E" w:rsidRDefault="00EA634E" w:rsidP="00EA634E">
      <w:pPr>
        <w:pStyle w:val="a3"/>
        <w:numPr>
          <w:ilvl w:val="0"/>
          <w:numId w:val="12"/>
        </w:numPr>
        <w:jc w:val="both"/>
      </w:pPr>
      <w:r>
        <w:t>определяем собственные частоты</w:t>
      </w:r>
    </w:p>
    <w:p w:rsidR="00EA634E" w:rsidRDefault="00EA634E" w:rsidP="00EA634E">
      <w:pPr>
        <w:ind w:left="360"/>
        <w:jc w:val="both"/>
      </w:pPr>
      <w:r>
        <w:t>Исходные данные:</w:t>
      </w:r>
    </w:p>
    <w:p w:rsidR="00EA634E" w:rsidRPr="00C52D06" w:rsidRDefault="00EA634E" w:rsidP="00EA634E">
      <w:pPr>
        <w:spacing w:after="0"/>
        <w:jc w:val="both"/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1</m:t>
            </m:r>
          </m:sub>
        </m:sSub>
      </m:oMath>
      <w:r w:rsidR="00C52D06">
        <w:rPr>
          <w:rFonts w:eastAsiaTheme="minorEastAsia" w:cstheme="minorHAnsi"/>
          <w:i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2</m:t>
            </m:r>
          </m:sub>
        </m:sSub>
      </m:oMath>
      <w:r w:rsidR="00C52D06">
        <w:rPr>
          <w:rFonts w:eastAsiaTheme="minorEastAsia" w:cstheme="minorHAnsi"/>
          <w:i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3</m:t>
            </m:r>
          </m:sub>
        </m:sSub>
      </m:oMath>
      <w:r w:rsidR="00C52D06">
        <w:rPr>
          <w:rFonts w:eastAsiaTheme="minorEastAsia" w:cstheme="minorHAnsi"/>
          <w:szCs w:val="24"/>
          <w:lang w:val="en-US"/>
        </w:rPr>
        <w:t xml:space="preserve"> [</w:t>
      </w:r>
      <w:r w:rsidR="00C52D06">
        <w:rPr>
          <w:rFonts w:eastAsiaTheme="minorEastAsia" w:cstheme="minorHAnsi"/>
          <w:szCs w:val="24"/>
        </w:rPr>
        <w:t>т</w:t>
      </w:r>
      <w:r w:rsidR="00C52D06">
        <w:rPr>
          <w:rFonts w:eastAsiaTheme="minorEastAsia" w:cstheme="minorHAnsi"/>
          <w:szCs w:val="24"/>
          <w:lang w:val="en-US"/>
        </w:rPr>
        <w:t>]</w:t>
      </w:r>
    </w:p>
    <w:p w:rsidR="00EA634E" w:rsidRPr="00C52D06" w:rsidRDefault="00EA634E" w:rsidP="00EA634E">
      <w:pPr>
        <w:spacing w:after="0"/>
        <w:jc w:val="both"/>
        <w:rPr>
          <w:rFonts w:cstheme="minorHAnsi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c</m:t>
            </m: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 w:rsidR="00C52D06">
        <w:rPr>
          <w:rFonts w:eastAsiaTheme="minorEastAsia" w:cstheme="minorHAnsi"/>
          <w:i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c</m:t>
            </m: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="00C52D06">
        <w:rPr>
          <w:rFonts w:eastAsiaTheme="minorEastAsia" w:cstheme="minorHAnsi"/>
          <w:szCs w:val="24"/>
        </w:rPr>
        <w:t xml:space="preserve"> [кН/м]</w:t>
      </w:r>
    </w:p>
    <w:p w:rsidR="00EA634E" w:rsidRPr="00C52D06" w:rsidRDefault="00EA634E" w:rsidP="00EA634E">
      <w:pPr>
        <w:spacing w:after="0"/>
        <w:jc w:val="both"/>
        <w:rPr>
          <w:rFonts w:cstheme="minorHAnsi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0</m:t>
            </m:r>
          </m:sub>
        </m:sSub>
      </m:oMath>
      <w:r w:rsidR="00C52D06">
        <w:rPr>
          <w:rFonts w:eastAsiaTheme="minorEastAsia" w:cstheme="minorHAnsi"/>
          <w:i/>
          <w:szCs w:val="24"/>
          <w:lang w:val="en-US"/>
        </w:rPr>
        <w:t xml:space="preserve"> </w:t>
      </w:r>
      <w:r w:rsidR="00C52D06">
        <w:rPr>
          <w:rFonts w:eastAsiaTheme="minorEastAsia" w:cstheme="minorHAnsi"/>
          <w:szCs w:val="24"/>
          <w:lang w:val="en-US"/>
        </w:rPr>
        <w:t>[</w:t>
      </w:r>
      <w:r w:rsidR="00C52D06">
        <w:rPr>
          <w:rFonts w:eastAsiaTheme="minorEastAsia" w:cstheme="minorHAnsi"/>
          <w:szCs w:val="24"/>
        </w:rPr>
        <w:t>кН</w:t>
      </w:r>
      <w:r w:rsidR="00C52D06">
        <w:rPr>
          <w:rFonts w:eastAsiaTheme="minorEastAsia" w:cstheme="minorHAnsi"/>
          <w:szCs w:val="24"/>
          <w:lang w:val="en-US"/>
        </w:rPr>
        <w:t>]</w:t>
      </w:r>
    </w:p>
    <w:p w:rsidR="00FC287A" w:rsidRDefault="00FC287A" w:rsidP="00B2552D">
      <w:pPr>
        <w:spacing w:after="0"/>
        <w:ind w:firstLine="708"/>
        <w:jc w:val="both"/>
        <w:rPr>
          <w:rFonts w:eastAsiaTheme="minorEastAsia"/>
        </w:rPr>
      </w:pPr>
      <w:r>
        <w:t>Для определения собственных частот составляем уравнения свободных колебаний. В момент прил</w:t>
      </w:r>
      <w:r>
        <w:t>о</w:t>
      </w:r>
      <w:r>
        <w:t xml:space="preserve">жения силы </w:t>
      </w:r>
      <m:oMath>
        <m:r>
          <w:rPr>
            <w:rFonts w:ascii="Cambria Math" w:hAnsi="Cambria Math"/>
          </w:rPr>
          <m:t>F(t)</m:t>
        </m:r>
      </m:oMath>
      <w:r w:rsidRPr="00FC287A">
        <w:rPr>
          <w:rFonts w:eastAsiaTheme="minorEastAsia"/>
        </w:rPr>
        <w:t xml:space="preserve"> система находится в состоянии покоя. </w:t>
      </w:r>
      <w:r>
        <w:rPr>
          <w:rFonts w:eastAsiaTheme="minorEastAsia"/>
        </w:rPr>
        <w:t xml:space="preserve">За начало отсчета примем координаты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, при которых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C287A">
        <w:rPr>
          <w:rFonts w:eastAsiaTheme="minorEastAsia"/>
        </w:rPr>
        <w:t xml:space="preserve"> и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FC287A">
        <w:rPr>
          <w:rFonts w:eastAsiaTheme="minorEastAsia"/>
        </w:rPr>
        <w:t xml:space="preserve"> (усилия в упругих связях) равны нулю.</w:t>
      </w:r>
    </w:p>
    <w:p w:rsidR="00B2552D" w:rsidRPr="00F51E68" w:rsidRDefault="00B2552D" w:rsidP="00B2552D">
      <w:pPr>
        <w:rPr>
          <w:rFonts w:cstheme="minorHAnsi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theme="minorHAnsi"/>
            <w:szCs w:val="24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1</m:t>
            </m:r>
          </m:e>
        </m:d>
        <m:r>
          <w:rPr>
            <w:rFonts w:ascii="Cambria Math" w:hAnsi="Cambria Math" w:cstheme="minorHAnsi"/>
            <w:szCs w:val="24"/>
          </w:rPr>
          <m:t>,</m:t>
        </m:r>
      </m:oMath>
      <w:r w:rsidRPr="00F51E68">
        <w:rPr>
          <w:rFonts w:cstheme="minorHAnsi"/>
          <w:szCs w:val="24"/>
        </w:rPr>
        <w:t xml:space="preserve"> где </w:t>
      </w:r>
    </w:p>
    <w:p w:rsidR="00B2552D" w:rsidRPr="00F51E68" w:rsidRDefault="00B2552D" w:rsidP="00B2552D">
      <w:pPr>
        <w:rPr>
          <w:rFonts w:cstheme="minorHAnsi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)</m:t>
                    </m:r>
                  </m:e>
                </m:mr>
              </m:m>
            </m:e>
          </m:d>
        </m:oMath>
      </m:oMathPara>
    </w:p>
    <w:p w:rsidR="00B2552D" w:rsidRPr="0063275B" w:rsidRDefault="00B2552D" w:rsidP="00B2552D">
      <w:pPr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</m:oMath>
      <w:r w:rsidRPr="00F51E68">
        <w:rPr>
          <w:rFonts w:cstheme="minorHAnsi"/>
          <w:i/>
          <w:szCs w:val="24"/>
        </w:rPr>
        <w:t xml:space="preserve"> </w:t>
      </w:r>
      <w:r w:rsidRPr="00F51E68">
        <w:rPr>
          <w:rFonts w:cstheme="minorHAnsi"/>
          <w:szCs w:val="24"/>
        </w:rPr>
        <w:t xml:space="preserve">смещение первой, второй, третьей масс соответственно. </w:t>
      </w:r>
    </w:p>
    <w:p w:rsidR="00B2552D" w:rsidRPr="00F51E68" w:rsidRDefault="00B2552D" w:rsidP="00B2552D">
      <w:pPr>
        <w:rPr>
          <w:rFonts w:cstheme="minorHAnsi"/>
          <w:szCs w:val="24"/>
        </w:rPr>
      </w:pPr>
      <w:r w:rsidRPr="00F51E68">
        <w:rPr>
          <w:rFonts w:cstheme="minorHAnsi"/>
          <w:szCs w:val="24"/>
        </w:rPr>
        <w:t xml:space="preserve">Подставляем в систему </w:t>
      </w:r>
      <w:r w:rsidRPr="00F51E68">
        <w:rPr>
          <w:rFonts w:cstheme="minorHAnsi"/>
          <w:b/>
          <w:szCs w:val="24"/>
        </w:rPr>
        <w:t>(1)</w:t>
      </w:r>
      <w:r w:rsidRPr="00F51E68">
        <w:rPr>
          <w:rFonts w:cstheme="minorHAnsi"/>
          <w:szCs w:val="24"/>
        </w:rPr>
        <w:t xml:space="preserve"> выражения для внутренних сил:</w:t>
      </w:r>
    </w:p>
    <w:p w:rsidR="00B2552D" w:rsidRPr="00F51E68" w:rsidRDefault="00B2552D" w:rsidP="00B2552D">
      <w:pPr>
        <w:rPr>
          <w:rFonts w:cstheme="minorHAnsi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</m:m>
          </m:e>
        </m:d>
      </m:oMath>
      <w:r>
        <w:rPr>
          <w:rFonts w:cstheme="minorHAnsi"/>
          <w:szCs w:val="24"/>
        </w:rPr>
        <w:t xml:space="preserve"> (2)</w:t>
      </w:r>
    </w:p>
    <w:p w:rsidR="00B2552D" w:rsidRPr="0024784D" w:rsidRDefault="00B2552D" w:rsidP="00B2552D">
      <w:pPr>
        <w:rPr>
          <w:rFonts w:cstheme="minorHAnsi"/>
          <w:szCs w:val="24"/>
        </w:rPr>
      </w:pPr>
      <w:r>
        <w:rPr>
          <w:rFonts w:cstheme="minorHAnsi"/>
          <w:szCs w:val="24"/>
        </w:rPr>
        <w:t>Разделим</w:t>
      </w:r>
      <w:r w:rsidRPr="00F51E68">
        <w:rPr>
          <w:rFonts w:cstheme="minorHAnsi"/>
          <w:szCs w:val="24"/>
        </w:rPr>
        <w:t xml:space="preserve"> уравнения </w:t>
      </w:r>
      <w:r>
        <w:rPr>
          <w:rFonts w:cstheme="minorHAnsi"/>
          <w:szCs w:val="24"/>
        </w:rPr>
        <w:t xml:space="preserve">системы </w:t>
      </w:r>
      <w:r w:rsidRPr="0024784D">
        <w:rPr>
          <w:rFonts w:cstheme="minorHAnsi"/>
          <w:b/>
          <w:szCs w:val="24"/>
        </w:rPr>
        <w:t>(2)</w:t>
      </w:r>
      <w:r>
        <w:rPr>
          <w:rFonts w:cstheme="minorHAnsi"/>
          <w:szCs w:val="24"/>
        </w:rPr>
        <w:t xml:space="preserve"> </w:t>
      </w:r>
      <w:r w:rsidRPr="00F51E68">
        <w:rPr>
          <w:rFonts w:cstheme="minorHAnsi"/>
          <w:szCs w:val="24"/>
        </w:rPr>
        <w:t xml:space="preserve">на массы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</m:oMath>
      <w:r w:rsidRPr="00A87DD4">
        <w:rPr>
          <w:rFonts w:cstheme="minorHAnsi"/>
          <w:szCs w:val="24"/>
        </w:rPr>
        <w:t>:</w:t>
      </w:r>
    </w:p>
    <w:p w:rsidR="00B2552D" w:rsidRPr="00F51E68" w:rsidRDefault="00B2552D" w:rsidP="00B2552D">
      <w:pPr>
        <w:rPr>
          <w:rFonts w:cstheme="minorHAnsi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mP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theme="minorHAnsi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theme="minorHAnsi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</m:m>
          </m:e>
        </m:d>
      </m:oMath>
      <w:r>
        <w:rPr>
          <w:rFonts w:cstheme="minorHAnsi"/>
          <w:szCs w:val="24"/>
        </w:rPr>
        <w:t xml:space="preserve"> (3)</w:t>
      </w:r>
    </w:p>
    <w:p w:rsidR="00B2552D" w:rsidRDefault="00B2552D" w:rsidP="00B2552D">
      <w:pPr>
        <w:rPr>
          <w:rFonts w:cstheme="minorHAnsi"/>
          <w:szCs w:val="24"/>
        </w:rPr>
      </w:pPr>
      <w:r w:rsidRPr="0063275B">
        <w:rPr>
          <w:rFonts w:cstheme="minorHAnsi"/>
          <w:szCs w:val="24"/>
        </w:rPr>
        <w:t>Введем обозначения:</w:t>
      </w:r>
    </w:p>
    <w:p w:rsidR="00B2552D" w:rsidRPr="00C52D06" w:rsidRDefault="00B2552D" w:rsidP="00B2552D">
      <w:pPr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cstheme="minorHAnsi"/>
          <w:szCs w:val="24"/>
        </w:rPr>
        <w:t xml:space="preserve"> </w:t>
      </w:r>
      <w:r w:rsidR="00C52D06">
        <w:rPr>
          <w:rFonts w:cstheme="minorHAnsi"/>
          <w:szCs w:val="24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p>
      </m:oMath>
      <w:r w:rsidR="00C52D06" w:rsidRPr="00C52D06">
        <w:rPr>
          <w:rFonts w:eastAsiaTheme="minorEastAsia" w:cstheme="minorHAnsi"/>
          <w:sz w:val="24"/>
          <w:szCs w:val="24"/>
        </w:rPr>
        <w:t>]</w:t>
      </w:r>
    </w:p>
    <w:p w:rsidR="00B2552D" w:rsidRPr="002B283A" w:rsidRDefault="00B2552D" w:rsidP="00B2552D">
      <w:pPr>
        <w:rPr>
          <w:rFonts w:cstheme="minorHAnsi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 w:rsidRPr="002B283A">
        <w:rPr>
          <w:rFonts w:cstheme="minorHAnsi"/>
          <w:szCs w:val="24"/>
        </w:rPr>
        <w:t xml:space="preserve"> </w:t>
      </w:r>
      <w:r w:rsidR="00C52D06">
        <w:rPr>
          <w:rFonts w:cstheme="minorHAnsi"/>
          <w:szCs w:val="24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p>
      </m:oMath>
      <w:r w:rsidR="00C52D06" w:rsidRPr="00C52D06">
        <w:rPr>
          <w:rFonts w:eastAsiaTheme="minorEastAsia" w:cstheme="minorHAnsi"/>
          <w:sz w:val="24"/>
          <w:szCs w:val="24"/>
        </w:rPr>
        <w:t>]</w:t>
      </w:r>
    </w:p>
    <w:p w:rsidR="00B2552D" w:rsidRPr="00C52D06" w:rsidRDefault="00B2552D" w:rsidP="00B2552D">
      <w:pPr>
        <w:rPr>
          <w:rFonts w:cstheme="minorHAnsi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</m:oMath>
      <w:r w:rsidR="00C52D06" w:rsidRPr="00C52D06">
        <w:rPr>
          <w:rFonts w:eastAsiaTheme="minorEastAsia" w:cstheme="minorHAnsi"/>
          <w:szCs w:val="24"/>
        </w:rPr>
        <w:t xml:space="preserve"> </w:t>
      </w:r>
      <w:r w:rsidR="00C52D06">
        <w:rPr>
          <w:rFonts w:cstheme="minorHAnsi"/>
          <w:szCs w:val="24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p>
      </m:oMath>
      <w:r w:rsidR="00C52D06" w:rsidRPr="00C52D06">
        <w:rPr>
          <w:rFonts w:eastAsiaTheme="minorEastAsia" w:cstheme="minorHAnsi"/>
          <w:sz w:val="24"/>
          <w:szCs w:val="24"/>
        </w:rPr>
        <w:t>]</w:t>
      </w:r>
    </w:p>
    <w:p w:rsidR="00B2552D" w:rsidRPr="002B283A" w:rsidRDefault="00B2552D" w:rsidP="00B2552D">
      <w:pPr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 w:rsidRPr="002B283A">
        <w:rPr>
          <w:rFonts w:cstheme="minorHAnsi"/>
        </w:rPr>
        <w:t xml:space="preserve"> </w:t>
      </w:r>
      <w:r w:rsidR="00C52D06">
        <w:rPr>
          <w:rFonts w:cstheme="minorHAnsi"/>
          <w:szCs w:val="24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p>
      </m:oMath>
      <w:r w:rsidR="00C52D06">
        <w:rPr>
          <w:rFonts w:eastAsiaTheme="minorEastAsia" w:cstheme="minorHAnsi"/>
          <w:sz w:val="24"/>
          <w:szCs w:val="24"/>
          <w:lang w:val="en-US"/>
        </w:rPr>
        <w:t>]</w:t>
      </w:r>
    </w:p>
    <w:p w:rsidR="00B2552D" w:rsidRDefault="00B2552D" w:rsidP="00B2552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Подставим в систему </w:t>
      </w:r>
      <w:r w:rsidRPr="0024784D">
        <w:rPr>
          <w:rFonts w:cstheme="minorHAnsi"/>
          <w:b/>
          <w:szCs w:val="24"/>
        </w:rPr>
        <w:t>(3)</w:t>
      </w:r>
      <w:r>
        <w:rPr>
          <w:rFonts w:cstheme="minorHAnsi"/>
          <w:szCs w:val="24"/>
        </w:rPr>
        <w:t>, раскроем скобки:</w:t>
      </w:r>
    </w:p>
    <w:p w:rsidR="00B2552D" w:rsidRDefault="00B2552D" w:rsidP="00B2552D">
      <w:pPr>
        <w:rPr>
          <w:rFonts w:cstheme="minorHAnsi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mP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</m:m>
          </m:e>
        </m:d>
      </m:oMath>
      <w:r>
        <w:rPr>
          <w:rFonts w:cstheme="minorHAnsi"/>
          <w:szCs w:val="24"/>
        </w:rPr>
        <w:t xml:space="preserve"> (4)</w:t>
      </w:r>
    </w:p>
    <w:p w:rsidR="00B2552D" w:rsidRDefault="00B2552D" w:rsidP="00B2552D">
      <w:pPr>
        <w:rPr>
          <w:rFonts w:cstheme="minorHAnsi"/>
          <w:szCs w:val="24"/>
        </w:rPr>
      </w:pPr>
      <w:r w:rsidRPr="00F51E68">
        <w:rPr>
          <w:rFonts w:cstheme="minorHAnsi"/>
          <w:szCs w:val="24"/>
        </w:rPr>
        <w:t>Найде</w:t>
      </w:r>
      <w:r>
        <w:rPr>
          <w:rFonts w:cstheme="minorHAnsi"/>
          <w:szCs w:val="24"/>
        </w:rPr>
        <w:t>м частные решения</w:t>
      </w:r>
      <w:r w:rsidRPr="00F51E68">
        <w:rPr>
          <w:rFonts w:cstheme="minorHAnsi"/>
          <w:szCs w:val="24"/>
        </w:rPr>
        <w:t xml:space="preserve"> системы </w:t>
      </w:r>
      <w:r>
        <w:rPr>
          <w:rFonts w:cstheme="minorHAnsi"/>
          <w:b/>
          <w:szCs w:val="24"/>
        </w:rPr>
        <w:t>(4</w:t>
      </w:r>
      <w:r w:rsidRPr="00F51E68">
        <w:rPr>
          <w:rFonts w:cstheme="minorHAnsi"/>
          <w:b/>
          <w:szCs w:val="24"/>
        </w:rPr>
        <w:t>)</w:t>
      </w:r>
      <w:r w:rsidRPr="00F51E68">
        <w:rPr>
          <w:rFonts w:cstheme="minorHAnsi"/>
          <w:szCs w:val="24"/>
        </w:rPr>
        <w:t xml:space="preserve"> в виде: </w:t>
      </w:r>
    </w:p>
    <w:p w:rsidR="00B2552D" w:rsidRDefault="00B2552D" w:rsidP="00B2552D">
      <w:pPr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sin⁡</m:t>
                </m:r>
                <m:r>
                  <w:rPr>
                    <w:rFonts w:ascii="Cambria Math" w:hAnsi="Cambria Math" w:cstheme="minorHAnsi"/>
                    <w:szCs w:val="24"/>
                  </w:rPr>
                  <m:t>(pt)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8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⁡</m:t>
                </m:r>
                <m:r>
                  <w:rPr>
                    <w:rFonts w:ascii="Cambria Math" w:hAnsi="Cambria Math" w:cstheme="minorHAnsi"/>
                    <w:szCs w:val="24"/>
                  </w:rPr>
                  <m:t>(pt)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sin⁡</m:t>
                </m:r>
                <m:r>
                  <w:rPr>
                    <w:rFonts w:ascii="Cambria Math" w:hAnsi="Cambria Math" w:cstheme="minorHAnsi"/>
                    <w:szCs w:val="24"/>
                  </w:rPr>
                  <m:t>(pt)</m:t>
                </m:r>
              </m:e>
            </m:mr>
          </m:m>
        </m:oMath>
      </m:oMathPara>
    </w:p>
    <w:p w:rsidR="00B2552D" w:rsidRDefault="00B2552D" w:rsidP="00B2552D">
      <w:pPr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Дифференцируем дважды:</w:t>
      </w:r>
    </w:p>
    <w:p w:rsidR="00B2552D" w:rsidRDefault="00B2552D" w:rsidP="00B2552D">
      <w:pPr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mPr>
            <m:mr>
              <m:e>
                <m:acc>
                  <m:accPr>
                    <m:chr m:val="̈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-u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sin⁡</m:t>
                </m:r>
                <m:r>
                  <w:rPr>
                    <w:rFonts w:ascii="Cambria Math" w:hAnsi="Cambria Math" w:cstheme="minorHAnsi"/>
                    <w:szCs w:val="24"/>
                  </w:rPr>
                  <m:t>(pt)</m:t>
                </m:r>
              </m:e>
            </m:mr>
            <m:mr>
              <m:e>
                <m:acc>
                  <m:accPr>
                    <m:chr m:val="̈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-u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sin⁡</m:t>
                </m:r>
                <m:r>
                  <w:rPr>
                    <w:rFonts w:ascii="Cambria Math" w:hAnsi="Cambria Math" w:cstheme="minorHAnsi"/>
                    <w:szCs w:val="24"/>
                  </w:rPr>
                  <m:t>(pt)</m:t>
                </m:r>
              </m:e>
            </m:mr>
            <m:mr>
              <m:e>
                <m:acc>
                  <m:accPr>
                    <m:chr m:val="̈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-u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sin⁡</m:t>
                </m:r>
                <m:r>
                  <w:rPr>
                    <w:rFonts w:ascii="Cambria Math" w:hAnsi="Cambria Math" w:cstheme="minorHAnsi"/>
                    <w:szCs w:val="24"/>
                  </w:rPr>
                  <m:t>(pt)</m:t>
                </m:r>
              </m:e>
            </m:mr>
          </m:m>
        </m:oMath>
      </m:oMathPara>
    </w:p>
    <w:p w:rsidR="00B2552D" w:rsidRDefault="00B2552D" w:rsidP="00B2552D">
      <w:pPr>
        <w:rPr>
          <w:rFonts w:cstheme="minorHAnsi"/>
          <w:szCs w:val="24"/>
        </w:rPr>
      </w:pPr>
      <w:r w:rsidRPr="002010C7">
        <w:rPr>
          <w:rFonts w:cstheme="minorHAnsi"/>
          <w:szCs w:val="24"/>
        </w:rPr>
        <w:t xml:space="preserve">Подставим в систему </w:t>
      </w:r>
      <w:r w:rsidRPr="002010C7">
        <w:rPr>
          <w:rFonts w:cstheme="minorHAnsi"/>
          <w:b/>
          <w:szCs w:val="24"/>
        </w:rPr>
        <w:t>(4)</w:t>
      </w:r>
      <w:r w:rsidRPr="002010C7">
        <w:rPr>
          <w:rFonts w:cstheme="minorHAnsi"/>
          <w:szCs w:val="24"/>
        </w:rPr>
        <w:t>:</w:t>
      </w:r>
    </w:p>
    <w:p w:rsidR="00B2552D" w:rsidRDefault="00B2552D" w:rsidP="00B2552D">
      <w:pPr>
        <w:rPr>
          <w:rFonts w:cstheme="minorHAnsi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theme="minorHAnsi"/>
                        <w:szCs w:val="24"/>
                      </w:rPr>
                      <m:t>(pt)=0</m:t>
                    </m:r>
                  </m:e>
                </m:mr>
              </m:m>
            </m:e>
          </m:d>
        </m:oMath>
      </m:oMathPara>
    </w:p>
    <w:p w:rsidR="00B2552D" w:rsidRDefault="00B2552D" w:rsidP="00B2552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Сократим систему на 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>sin⁡</m:t>
        </m:r>
        <m:r>
          <w:rPr>
            <w:rFonts w:ascii="Cambria Math" w:hAnsi="Cambria Math" w:cstheme="minorHAnsi"/>
            <w:szCs w:val="24"/>
          </w:rPr>
          <m:t>(pt)</m:t>
        </m:r>
      </m:oMath>
      <w:r>
        <w:rPr>
          <w:rFonts w:cstheme="minorHAnsi"/>
          <w:szCs w:val="24"/>
        </w:rPr>
        <w:t>, получим:</w:t>
      </w:r>
    </w:p>
    <w:p w:rsidR="00B2552D" w:rsidRDefault="00B2552D" w:rsidP="00B2552D">
      <w:pPr>
        <w:rPr>
          <w:rFonts w:cstheme="minorHAnsi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=0</m:t>
                    </m:r>
                  </m:e>
                </m:mr>
              </m:m>
            </m:e>
          </m:d>
        </m:oMath>
      </m:oMathPara>
    </w:p>
    <w:p w:rsidR="00B2552D" w:rsidRPr="002010C7" w:rsidRDefault="00B2552D" w:rsidP="00B2552D">
      <w:pPr>
        <w:rPr>
          <w:rFonts w:cstheme="minorHAnsi"/>
          <w:szCs w:val="24"/>
        </w:rPr>
      </w:pPr>
      <w:r>
        <w:rPr>
          <w:rFonts w:cstheme="minorHAnsi"/>
          <w:szCs w:val="24"/>
        </w:rPr>
        <w:t>Приведем подобные:</w:t>
      </w:r>
    </w:p>
    <w:p w:rsidR="00B2552D" w:rsidRPr="00F51E68" w:rsidRDefault="00B2552D" w:rsidP="00B2552D">
      <w:pPr>
        <w:rPr>
          <w:rFonts w:cstheme="minorHAnsi"/>
          <w:szCs w:val="24"/>
        </w:rPr>
      </w:pPr>
      <w:r w:rsidRPr="00F51E68">
        <w:rPr>
          <w:rFonts w:cstheme="minorHAnsi"/>
          <w:szCs w:val="24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(-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(-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(-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)+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Cs w:val="24"/>
                    </w:rPr>
                    <m:t>)=0</m:t>
                  </m:r>
                </m:e>
              </m:mr>
            </m:m>
          </m:e>
        </m:d>
      </m:oMath>
      <w:r>
        <w:rPr>
          <w:rFonts w:cstheme="minorHAnsi"/>
          <w:szCs w:val="24"/>
        </w:rPr>
        <w:t xml:space="preserve"> (5)</w:t>
      </w:r>
      <w:r w:rsidRPr="00F51E68">
        <w:rPr>
          <w:rFonts w:cstheme="minorHAnsi"/>
          <w:szCs w:val="24"/>
        </w:rPr>
        <w:t xml:space="preserve">             </w:t>
      </w:r>
    </w:p>
    <w:p w:rsidR="00B2552D" w:rsidRDefault="00B2552D" w:rsidP="00B2552D">
      <w:pPr>
        <w:ind w:firstLine="708"/>
        <w:jc w:val="both"/>
        <w:rPr>
          <w:rFonts w:cstheme="minorHAnsi"/>
          <w:szCs w:val="24"/>
        </w:rPr>
      </w:pPr>
      <w:r w:rsidRPr="00F51E68">
        <w:rPr>
          <w:rFonts w:cstheme="minorHAnsi"/>
          <w:szCs w:val="24"/>
        </w:rPr>
        <w:t xml:space="preserve">Для того чтобы систем уравнений </w:t>
      </w:r>
      <w:r>
        <w:rPr>
          <w:rFonts w:cstheme="minorHAnsi"/>
          <w:b/>
          <w:szCs w:val="24"/>
        </w:rPr>
        <w:t>(5</w:t>
      </w:r>
      <w:r w:rsidRPr="00F51E68">
        <w:rPr>
          <w:rFonts w:cstheme="minorHAnsi"/>
          <w:b/>
          <w:szCs w:val="24"/>
        </w:rPr>
        <w:t>)</w:t>
      </w:r>
      <w:r w:rsidRPr="00F51E68">
        <w:rPr>
          <w:rFonts w:cstheme="minorHAnsi"/>
          <w:szCs w:val="24"/>
        </w:rPr>
        <w:t xml:space="preserve"> имела нетривиальные решения для перемещений, необходимо, чтобы её определитель  равнялся нулю:</w:t>
      </w:r>
    </w:p>
    <w:p w:rsidR="00B2552D" w:rsidRPr="00975644" w:rsidRDefault="00B2552D" w:rsidP="00B2552D">
      <w:pPr>
        <w:ind w:firstLine="708"/>
        <w:jc w:val="both"/>
        <w:rPr>
          <w:rFonts w:cstheme="minorHAnsi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 w:cstheme="minorHAnsi"/>
              <w:szCs w:val="24"/>
            </w:rPr>
            <m:t>=0</m:t>
          </m:r>
        </m:oMath>
      </m:oMathPara>
    </w:p>
    <w:p w:rsidR="00B2552D" w:rsidRDefault="00B2552D" w:rsidP="00B2552D">
      <w:pPr>
        <w:ind w:firstLine="708"/>
        <w:rPr>
          <w:rFonts w:cstheme="minorHAnsi"/>
        </w:rPr>
      </w:pPr>
      <w:r w:rsidRPr="006727B7">
        <w:rPr>
          <w:rFonts w:cstheme="minorHAnsi"/>
        </w:rPr>
        <w:t>Значение этого определителя имеет вид:</w:t>
      </w:r>
    </w:p>
    <w:p w:rsidR="00B2552D" w:rsidRDefault="00B2552D" w:rsidP="00B2552D">
      <w:pPr>
        <w:rPr>
          <w:rFonts w:cstheme="minorHAnsi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Cs w:val="24"/>
          </w:rPr>
          <m:t>=0</m:t>
        </m:r>
      </m:oMath>
      <w:r>
        <w:rPr>
          <w:rFonts w:cstheme="minorHAnsi"/>
          <w:szCs w:val="24"/>
        </w:rPr>
        <w:t xml:space="preserve"> </w:t>
      </w:r>
    </w:p>
    <w:p w:rsidR="00B2552D" w:rsidRPr="006727B7" w:rsidRDefault="00B2552D" w:rsidP="00B2552D">
      <w:pPr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r>
          <w:rPr>
            <w:rFonts w:ascii="Cambria Math" w:hAnsi="Cambria Math" w:cstheme="minorHAnsi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4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+</m:t>
            </m:r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4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+</m:t>
            </m:r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6</m:t>
            </m:r>
          </m:sup>
        </m:sSup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r>
          <w:rPr>
            <w:rFonts w:ascii="Cambria Math" w:hAnsi="Cambria Math" w:cstheme="minorHAnsi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=0</m:t>
        </m:r>
      </m:oMath>
      <w:r>
        <w:rPr>
          <w:rFonts w:cstheme="minorHAnsi"/>
        </w:rPr>
        <w:t xml:space="preserve"> </w:t>
      </w:r>
    </w:p>
    <w:p w:rsidR="00B2552D" w:rsidRDefault="00B2552D" w:rsidP="00B2552D">
      <w:pPr>
        <w:ind w:firstLine="708"/>
        <w:rPr>
          <w:rFonts w:cstheme="minorHAnsi"/>
        </w:rPr>
      </w:pPr>
      <w:r>
        <w:rPr>
          <w:rFonts w:cstheme="minorHAnsi"/>
          <w:lang w:val="en-US"/>
        </w:rPr>
        <w:t>Сократим и преобразуем выражение:</w:t>
      </w:r>
    </w:p>
    <w:p w:rsidR="00B2552D" w:rsidRPr="001E6CBF" w:rsidRDefault="00B2552D" w:rsidP="00B2552D">
      <w:pPr>
        <w:rPr>
          <w:rFonts w:cstheme="minorHAns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en-US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+a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=0</m:t>
          </m:r>
        </m:oMath>
      </m:oMathPara>
    </w:p>
    <w:p w:rsidR="00B2552D" w:rsidRPr="001E6CBF" w:rsidRDefault="00B2552D" w:rsidP="00B2552D">
      <w:pPr>
        <w:rPr>
          <w:rFonts w:cstheme="minorHAnsi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en-US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+a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=0</m:t>
          </m:r>
        </m:oMath>
      </m:oMathPara>
    </w:p>
    <w:p w:rsidR="00B2552D" w:rsidRPr="0063275B" w:rsidRDefault="00B2552D" w:rsidP="00B2552D">
      <w:pPr>
        <w:rPr>
          <w:rFonts w:cstheme="minorHAnsi"/>
          <w:lang w:val="en-US"/>
        </w:rPr>
      </w:pP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[p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  <m:r>
          <w:rPr>
            <w:rFonts w:ascii="Cambria Math" w:hAnsi="Cambria Math" w:cstheme="minorHAnsi"/>
            <w:lang w:val="en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+a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hAnsi="Cambria Math" w:cstheme="minorHAnsi"/>
            <w:lang w:val="en-US"/>
          </w:rPr>
          <m:t>-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hAnsi="Cambria Math" w:cstheme="minorHAnsi"/>
            <w:lang w:val="en-US"/>
          </w:rPr>
          <m:t>]=0</m:t>
        </m:r>
      </m:oMath>
      <w:r w:rsidRPr="0063275B">
        <w:rPr>
          <w:rFonts w:cstheme="minorHAnsi"/>
          <w:i/>
          <w:lang w:val="en-US"/>
        </w:rPr>
        <w:t xml:space="preserve"> </w:t>
      </w:r>
      <w:r w:rsidRPr="0063275B">
        <w:rPr>
          <w:rFonts w:cstheme="minorHAnsi"/>
          <w:lang w:val="en-US"/>
        </w:rPr>
        <w:t xml:space="preserve"> </w:t>
      </w:r>
      <w:r w:rsidRPr="00A615D4">
        <w:rPr>
          <w:rFonts w:cstheme="minorHAnsi"/>
          <w:lang w:val="en-US"/>
        </w:rPr>
        <w:tab/>
      </w:r>
      <w:r w:rsidRPr="00A615D4">
        <w:rPr>
          <w:rFonts w:cstheme="minorHAnsi"/>
          <w:lang w:val="en-US"/>
        </w:rPr>
        <w:tab/>
      </w:r>
      <w:r w:rsidRPr="0063275B">
        <w:rPr>
          <w:rFonts w:cstheme="minorHAnsi"/>
          <w:lang w:val="en-US"/>
        </w:rPr>
        <w:t>(6)</w:t>
      </w:r>
    </w:p>
    <w:p w:rsidR="00B2552D" w:rsidRPr="006727B7" w:rsidRDefault="00B2552D" w:rsidP="00B2552D">
      <w:pPr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Число корней уравнения (6) – 3. Один из корней –</w:t>
      </w:r>
      <w:r w:rsidRPr="006727B7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 xml:space="preserve">=0 </m:t>
        </m:r>
      </m:oMath>
      <w:r w:rsidRPr="006727B7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6727B7">
        <w:rPr>
          <w:rFonts w:cstheme="minorHAnsi"/>
        </w:rPr>
        <w:t>нулевая частота</w:t>
      </w:r>
      <w:r>
        <w:rPr>
          <w:rFonts w:cstheme="minorHAnsi"/>
        </w:rPr>
        <w:t>)</w:t>
      </w:r>
      <w:r w:rsidRPr="006727B7">
        <w:rPr>
          <w:rFonts w:cstheme="minorHAnsi"/>
        </w:rPr>
        <w:t>.</w:t>
      </w:r>
      <w:r>
        <w:rPr>
          <w:rFonts w:cstheme="minorHAnsi"/>
        </w:rPr>
        <w:t xml:space="preserve"> Движение всех масс м</w:t>
      </w:r>
      <w:r>
        <w:rPr>
          <w:rFonts w:cstheme="minorHAnsi"/>
        </w:rPr>
        <w:t>о</w:t>
      </w:r>
      <w:r>
        <w:rPr>
          <w:rFonts w:cstheme="minorHAnsi"/>
        </w:rPr>
        <w:t>жет происходить как жесткого целого.</w:t>
      </w:r>
    </w:p>
    <w:p w:rsidR="00B2552D" w:rsidRPr="0063275B" w:rsidRDefault="00B2552D" w:rsidP="00B2552D">
      <w:pPr>
        <w:rPr>
          <w:rFonts w:cstheme="minorHAnsi"/>
        </w:rPr>
      </w:pPr>
      <w:r w:rsidRPr="006727B7">
        <w:rPr>
          <w:rFonts w:cstheme="minorHAnsi"/>
        </w:rPr>
        <w:t xml:space="preserve">Решаем уравнение для определения собственных частот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1</m:t>
            </m:r>
          </m:sub>
        </m:sSub>
      </m:oMath>
      <w:r w:rsidRPr="006727B7">
        <w:rPr>
          <w:rFonts w:cstheme="minorHAnsi"/>
          <w:b/>
        </w:rPr>
        <w:t xml:space="preserve"> </w:t>
      </w:r>
      <w:r w:rsidRPr="006727B7">
        <w:rPr>
          <w:rFonts w:cstheme="minorHAnsi"/>
        </w:rPr>
        <w:t xml:space="preserve">и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 w:rsidRPr="006727B7">
        <w:rPr>
          <w:rFonts w:cstheme="minorHAnsi"/>
        </w:rPr>
        <w:t>:</w:t>
      </w:r>
    </w:p>
    <w:p w:rsidR="00B2552D" w:rsidRPr="00EE77A6" w:rsidRDefault="00B2552D" w:rsidP="00B2552D">
      <w:pPr>
        <w:rPr>
          <w:rFonts w:cstheme="minorHAnsi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4</m:t>
              </m:r>
            </m:sup>
          </m:sSup>
          <m:r>
            <w:rPr>
              <w:rFonts w:ascii="Cambria Math" w:hAnsi="Cambria Math" w:cstheme="minorHAnsi"/>
              <w:lang w:val="en-US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+a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=0</m:t>
          </m:r>
        </m:oMath>
      </m:oMathPara>
    </w:p>
    <w:p w:rsidR="00B2552D" w:rsidRPr="00EE77A6" w:rsidRDefault="00B2552D" w:rsidP="00B2552D">
      <w:pPr>
        <w:rPr>
          <w:rFonts w:cstheme="minorHAnsi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=z</m:t>
          </m:r>
        </m:oMath>
      </m:oMathPara>
    </w:p>
    <w:p w:rsidR="00B2552D" w:rsidRDefault="00B2552D" w:rsidP="00B2552D">
      <w:pPr>
        <w:rPr>
          <w:rFonts w:cstheme="minorHAnsi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-z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+a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inorHAnsi"/>
              <w:lang w:val="en-US"/>
            </w:rPr>
            <m:t>=0</m:t>
          </m:r>
        </m:oMath>
      </m:oMathPara>
    </w:p>
    <w:p w:rsidR="00B2552D" w:rsidRPr="009B6F37" w:rsidRDefault="00B2552D" w:rsidP="00B2552D">
      <w:pPr>
        <w:rPr>
          <w:rFonts w:cstheme="minorHAnsi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-bz-c=0</m:t>
          </m:r>
        </m:oMath>
      </m:oMathPara>
    </w:p>
    <w:p w:rsidR="00B2552D" w:rsidRPr="00C52D06" w:rsidRDefault="00B2552D" w:rsidP="00B2552D">
      <w:pPr>
        <w:rPr>
          <w:rFonts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b=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+a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4</m:t>
            </m:r>
          </m:sub>
        </m:sSub>
      </m:oMath>
      <w:r w:rsidR="00C52D06">
        <w:rPr>
          <w:rFonts w:eastAsiaTheme="minorEastAsia" w:cstheme="minorHAnsi"/>
          <w:szCs w:val="24"/>
          <w:lang w:val="en-US"/>
        </w:rPr>
        <w:t xml:space="preserve"> </w:t>
      </w:r>
      <w:r w:rsidR="00C52D06" w:rsidRPr="00C52D06">
        <w:rPr>
          <w:rFonts w:cstheme="minorHAnsi"/>
          <w:szCs w:val="24"/>
          <w:lang w:val="en-US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-2</m:t>
            </m:r>
          </m:sup>
        </m:sSup>
      </m:oMath>
      <w:r w:rsidR="00C52D06">
        <w:rPr>
          <w:rFonts w:eastAsiaTheme="minorEastAsia" w:cstheme="minorHAnsi"/>
          <w:sz w:val="24"/>
          <w:szCs w:val="24"/>
          <w:lang w:val="en-US"/>
        </w:rPr>
        <w:t>]</w:t>
      </w:r>
    </w:p>
    <w:p w:rsidR="00B2552D" w:rsidRPr="00C52D06" w:rsidRDefault="00B2552D" w:rsidP="00B2552D">
      <w:pPr>
        <w:rPr>
          <w:rFonts w:cstheme="minorHAnsi"/>
          <w:szCs w:val="24"/>
          <w:lang w:val="en-US"/>
        </w:rPr>
      </w:pPr>
      <m:oMath>
        <m:r>
          <w:rPr>
            <w:rFonts w:ascii="Cambria Math" w:hAnsi="Cambria Math" w:cstheme="minorHAnsi"/>
            <w:szCs w:val="24"/>
            <w:lang w:val="en-US"/>
          </w:rPr>
          <m:t>c</m:t>
        </m:r>
        <m:r>
          <w:rPr>
            <w:rFonts w:ascii="Cambria Math" w:hAnsi="Cambria Math" w:cstheme="minorHAnsi"/>
            <w:szCs w:val="24"/>
            <w:lang w:val="en-US"/>
          </w:rPr>
          <m:t>=-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inorHAnsi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4</m:t>
            </m:r>
          </m:sub>
        </m:sSub>
      </m:oMath>
      <w:r w:rsidR="00C52D06">
        <w:rPr>
          <w:rFonts w:eastAsiaTheme="minorEastAsia" w:cstheme="minorHAnsi"/>
          <w:szCs w:val="24"/>
          <w:lang w:val="en-US"/>
        </w:rPr>
        <w:t xml:space="preserve"> </w:t>
      </w:r>
      <w:r w:rsidR="00C52D06" w:rsidRPr="00C52D06">
        <w:rPr>
          <w:rFonts w:cstheme="minorHAnsi"/>
          <w:szCs w:val="24"/>
          <w:lang w:val="en-US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="00C52D06">
        <w:rPr>
          <w:rFonts w:eastAsiaTheme="minorEastAsia" w:cstheme="minorHAnsi"/>
          <w:sz w:val="24"/>
          <w:szCs w:val="24"/>
          <w:lang w:val="en-US"/>
        </w:rPr>
        <w:t>]</w:t>
      </w:r>
    </w:p>
    <w:p w:rsidR="00B2552D" w:rsidRPr="00A54D8D" w:rsidRDefault="00B2552D" w:rsidP="00B2552D">
      <w:pPr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szCs w:val="24"/>
              </w:rPr>
              <m:t>1,2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Cs w:val="24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c</m:t>
                </m:r>
              </m:e>
            </m:rad>
          </m:e>
        </m:rad>
      </m:oMath>
      <w:r w:rsidR="00C52D06" w:rsidRPr="00A54D8D">
        <w:rPr>
          <w:rFonts w:eastAsiaTheme="minorEastAsia" w:cstheme="minorHAnsi"/>
          <w:szCs w:val="24"/>
        </w:rPr>
        <w:t xml:space="preserve"> </w:t>
      </w:r>
      <w:r w:rsidR="00C52D06" w:rsidRPr="00A54D8D">
        <w:rPr>
          <w:rFonts w:cstheme="minorHAnsi"/>
          <w:szCs w:val="24"/>
        </w:rPr>
        <w:t>[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</m:oMath>
      <w:r w:rsidR="00C52D06" w:rsidRPr="00A54D8D">
        <w:rPr>
          <w:rFonts w:eastAsiaTheme="minorEastAsia" w:cstheme="minorHAnsi"/>
          <w:sz w:val="24"/>
          <w:szCs w:val="24"/>
        </w:rPr>
        <w:t>]</w:t>
      </w:r>
    </w:p>
    <w:p w:rsidR="00B2552D" w:rsidRDefault="005075FF" w:rsidP="009548A6">
      <w:pPr>
        <w:spacing w:after="0"/>
        <w:ind w:left="708"/>
        <w:jc w:val="both"/>
        <w:rPr>
          <w:rFonts w:eastAsiaTheme="minorEastAsia"/>
        </w:rPr>
      </w:pPr>
      <w:r>
        <w:rPr>
          <w:rFonts w:eastAsiaTheme="minorEastAsia"/>
        </w:rPr>
        <w:t>Определив частоты, вычисляем переходные характеристики методом главных координат.</w:t>
      </w:r>
    </w:p>
    <w:p w:rsidR="005075FF" w:rsidRPr="00B2552D" w:rsidRDefault="00251933" w:rsidP="00251933">
      <w:pPr>
        <w:pStyle w:val="1"/>
        <w:rPr>
          <w:rFonts w:eastAsiaTheme="minorEastAsia"/>
        </w:rPr>
      </w:pPr>
      <w:r>
        <w:rPr>
          <w:rFonts w:eastAsiaTheme="minorEastAsia"/>
        </w:rPr>
        <w:t>Метод главных координат</w:t>
      </w:r>
    </w:p>
    <w:p w:rsidR="00C72F87" w:rsidRDefault="00C72F87" w:rsidP="00C72F87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Возможны случаи, когда колебания всей системы совершаются на одной из собственных частот. Такие частные случаи движения – главные формы колебаний. Колебания на низшей частоте – </w:t>
      </w:r>
      <w:r w:rsidRPr="0047187B">
        <w:rPr>
          <w:rFonts w:cstheme="minorHAnsi"/>
          <w:b/>
          <w:i/>
          <w:szCs w:val="24"/>
        </w:rPr>
        <w:t xml:space="preserve">I </w:t>
      </w:r>
      <w:r w:rsidRPr="0047187B">
        <w:rPr>
          <w:rFonts w:cstheme="minorHAnsi"/>
          <w:szCs w:val="24"/>
        </w:rPr>
        <w:t>форма, на посл</w:t>
      </w:r>
      <w:r w:rsidRPr="0047187B">
        <w:rPr>
          <w:rFonts w:cstheme="minorHAnsi"/>
          <w:szCs w:val="24"/>
        </w:rPr>
        <w:t>е</w:t>
      </w:r>
      <w:r w:rsidRPr="0047187B">
        <w:rPr>
          <w:rFonts w:cstheme="minorHAnsi"/>
          <w:szCs w:val="24"/>
        </w:rPr>
        <w:t xml:space="preserve">дующей – </w:t>
      </w:r>
      <w:r w:rsidRPr="0047187B">
        <w:rPr>
          <w:rFonts w:cstheme="minorHAnsi"/>
          <w:b/>
          <w:i/>
          <w:szCs w:val="24"/>
          <w:lang w:val="en-US"/>
        </w:rPr>
        <w:t>II</w:t>
      </w:r>
      <w:r w:rsidRPr="0047187B">
        <w:rPr>
          <w:rFonts w:cstheme="minorHAnsi"/>
          <w:szCs w:val="24"/>
        </w:rPr>
        <w:t xml:space="preserve"> и т.д.</w:t>
      </w:r>
      <w:r>
        <w:rPr>
          <w:rFonts w:cstheme="minorHAnsi"/>
          <w:szCs w:val="24"/>
        </w:rPr>
        <w:t xml:space="preserve"> Меньшая из собственных частот – основная – первая гармоника, а большие – вторая, третья и т.д. Таким образом, колебания многомассовых систем не являются гармоническими в целом и состоят из нескольких составляющих (по числу степеней свободы). Собственные частоты являются существенными п</w:t>
      </w:r>
      <w:r>
        <w:rPr>
          <w:rFonts w:cstheme="minorHAnsi"/>
          <w:szCs w:val="24"/>
        </w:rPr>
        <w:t>а</w:t>
      </w:r>
      <w:r>
        <w:rPr>
          <w:rFonts w:cstheme="minorHAnsi"/>
          <w:szCs w:val="24"/>
        </w:rPr>
        <w:t>раметрами системы и не зависят от обобщенных координат.</w:t>
      </w:r>
      <w:r w:rsidRPr="0063275B">
        <w:rPr>
          <w:rFonts w:cstheme="minorHAnsi"/>
          <w:szCs w:val="24"/>
        </w:rPr>
        <w:t xml:space="preserve"> </w:t>
      </w:r>
    </w:p>
    <w:p w:rsidR="00C72F87" w:rsidRPr="00F51E68" w:rsidRDefault="00C72F87" w:rsidP="00C72F87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Путем правильного подбора можно выбрать такую систему координат, в которой не будет ни статич</w:t>
      </w:r>
      <w:r>
        <w:rPr>
          <w:rFonts w:cstheme="minorHAnsi"/>
          <w:szCs w:val="24"/>
        </w:rPr>
        <w:t>е</w:t>
      </w:r>
      <w:r>
        <w:rPr>
          <w:rFonts w:cstheme="minorHAnsi"/>
          <w:szCs w:val="24"/>
        </w:rPr>
        <w:t>ской, ни динамической связи, каждое уравнение будет содержать только одну зависимую переменную, п</w:t>
      </w:r>
      <w:r>
        <w:rPr>
          <w:rFonts w:cstheme="minorHAnsi"/>
          <w:szCs w:val="24"/>
        </w:rPr>
        <w:t>о</w:t>
      </w:r>
      <w:r>
        <w:rPr>
          <w:rFonts w:cstheme="minorHAnsi"/>
          <w:szCs w:val="24"/>
        </w:rPr>
        <w:t>этому эти уравнения можно решать независимо друг от друга, а их решения являются гармоническими фун</w:t>
      </w:r>
      <w:r>
        <w:rPr>
          <w:rFonts w:cstheme="minorHAnsi"/>
          <w:szCs w:val="24"/>
        </w:rPr>
        <w:t>к</w:t>
      </w:r>
      <w:r>
        <w:rPr>
          <w:rFonts w:cstheme="minorHAnsi"/>
          <w:szCs w:val="24"/>
        </w:rPr>
        <w:t>циями, каждая из которых имеет собственную амплитуду, частоту и фазовый угол. Координаты, удовлетв</w:t>
      </w:r>
      <w:r>
        <w:rPr>
          <w:rFonts w:cstheme="minorHAnsi"/>
          <w:szCs w:val="24"/>
        </w:rPr>
        <w:t>о</w:t>
      </w:r>
      <w:r>
        <w:rPr>
          <w:rFonts w:cstheme="minorHAnsi"/>
          <w:szCs w:val="24"/>
        </w:rPr>
        <w:t>ряющие этому условию, называют главными.</w:t>
      </w:r>
    </w:p>
    <w:p w:rsidR="009719BC" w:rsidRDefault="009719BC" w:rsidP="009719BC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Для составления уравнений движения консервативных систем используют уравнения Лагранжа.</w:t>
      </w:r>
    </w:p>
    <w:p w:rsidR="009719BC" w:rsidRDefault="009719BC" w:rsidP="009719B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>Заданная система является консервативной, так как отсутствуют диссипативные силы.</w:t>
      </w:r>
    </w:p>
    <w:p w:rsidR="009719BC" w:rsidRPr="00F51E68" w:rsidRDefault="009719BC" w:rsidP="009719BC">
      <w:pPr>
        <w:ind w:firstLine="708"/>
        <w:rPr>
          <w:rFonts w:cstheme="minorHAnsi"/>
          <w:szCs w:val="24"/>
        </w:rPr>
      </w:pPr>
      <w:r w:rsidRPr="00F51E68">
        <w:rPr>
          <w:rFonts w:cstheme="minorHAnsi"/>
          <w:szCs w:val="24"/>
        </w:rPr>
        <w:t xml:space="preserve">Уравнение </w:t>
      </w:r>
      <w:r w:rsidRPr="00F51E68">
        <w:rPr>
          <w:rFonts w:cstheme="minorHAnsi"/>
          <w:b/>
          <w:szCs w:val="24"/>
        </w:rPr>
        <w:t xml:space="preserve">Лагранжа </w:t>
      </w:r>
      <w:r w:rsidRPr="00F51E68">
        <w:rPr>
          <w:rFonts w:cstheme="minorHAnsi"/>
          <w:b/>
          <w:szCs w:val="24"/>
          <w:lang w:val="en-US"/>
        </w:rPr>
        <w:t>II</w:t>
      </w:r>
      <w:r w:rsidRPr="00F51E68">
        <w:rPr>
          <w:rFonts w:cstheme="minorHAnsi"/>
          <w:b/>
          <w:szCs w:val="24"/>
        </w:rPr>
        <w:t xml:space="preserve"> рода</w:t>
      </w:r>
      <w:r w:rsidRPr="00F51E68">
        <w:rPr>
          <w:rFonts w:cstheme="minorHAnsi"/>
          <w:szCs w:val="24"/>
        </w:rPr>
        <w:t xml:space="preserve"> , выраженное через главные координаты:</w:t>
      </w:r>
    </w:p>
    <w:p w:rsidR="009719BC" w:rsidRPr="00F51E68" w:rsidRDefault="009719BC" w:rsidP="009719BC">
      <w:pPr>
        <w:ind w:firstLine="708"/>
        <w:rPr>
          <w:rFonts w:cstheme="minorHAnsi"/>
          <w:szCs w:val="24"/>
        </w:rPr>
      </w:pPr>
      <m:oMath>
        <m:acc>
          <m:accPr>
            <m:chr m:val="̈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k</m:t>
                </m:r>
              </m:sub>
            </m:sSub>
          </m:e>
        </m:acc>
        <m:r>
          <w:rPr>
            <w:rFonts w:ascii="Cambria Math" w:hAnsi="Cambria Math" w:cstheme="minorHAnsi"/>
            <w:szCs w:val="24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Cs w:val="24"/>
              </w:rPr>
              <m:t>k</m:t>
            </m:r>
          </m:sub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Cs w:val="24"/>
          </w:rPr>
          <m:t>∙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k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(t)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*</m:t>
                </m:r>
              </m:sup>
            </m:sSubSup>
          </m:den>
        </m:f>
      </m:oMath>
      <w:r w:rsidRPr="00F51E68">
        <w:rPr>
          <w:rFonts w:cstheme="minorHAnsi"/>
          <w:szCs w:val="24"/>
        </w:rPr>
        <w:t>, где</w:t>
      </w:r>
    </w:p>
    <w:p w:rsidR="009719BC" w:rsidRPr="00F51E68" w:rsidRDefault="009719BC" w:rsidP="009719BC">
      <w:pPr>
        <w:spacing w:after="0"/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</m:oMath>
      <w:r w:rsidRPr="00F51E68">
        <w:rPr>
          <w:rFonts w:cstheme="minorHAnsi"/>
          <w:szCs w:val="24"/>
        </w:rPr>
        <w:t xml:space="preserve"> главная координата;</w:t>
      </w:r>
    </w:p>
    <w:p w:rsidR="009719BC" w:rsidRPr="00F51E68" w:rsidRDefault="009719BC" w:rsidP="009719BC">
      <w:pPr>
        <w:spacing w:after="0"/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k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</m:oMath>
      <w:r w:rsidRPr="00F51E68">
        <w:rPr>
          <w:rFonts w:cstheme="minorHAnsi"/>
          <w:szCs w:val="24"/>
        </w:rPr>
        <w:t xml:space="preserve">обобщенная сила; </w:t>
      </w:r>
    </w:p>
    <w:p w:rsidR="009719BC" w:rsidRPr="00F51E68" w:rsidRDefault="009719BC" w:rsidP="009719BC">
      <w:pPr>
        <w:spacing w:after="0"/>
        <w:rPr>
          <w:rFonts w:cstheme="minorHAnsi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  <m:sup>
            <m:r>
              <w:rPr>
                <w:rFonts w:ascii="Cambria Math" w:hAnsi="Cambria Math" w:cstheme="minorHAnsi"/>
                <w:szCs w:val="24"/>
              </w:rPr>
              <m:t>*</m:t>
            </m:r>
          </m:sup>
        </m:sSubSup>
        <m:r>
          <w:rPr>
            <w:rFonts w:ascii="Cambria Math" w:hAnsi="Cambria Math" w:cstheme="minorHAnsi"/>
            <w:szCs w:val="24"/>
          </w:rPr>
          <m:t>-</m:t>
        </m:r>
      </m:oMath>
      <w:r w:rsidRPr="00F51E68">
        <w:rPr>
          <w:rFonts w:cstheme="minorHAnsi"/>
          <w:szCs w:val="24"/>
        </w:rPr>
        <w:t>обобщенная масса;</w:t>
      </w:r>
    </w:p>
    <w:p w:rsidR="009719BC" w:rsidRDefault="009719BC" w:rsidP="009719BC">
      <w:pPr>
        <w:spacing w:after="0"/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</m:oMath>
      <w:r>
        <w:rPr>
          <w:rFonts w:cstheme="minorHAnsi"/>
          <w:szCs w:val="24"/>
        </w:rPr>
        <w:t>частота собственных колебаний;</w:t>
      </w:r>
    </w:p>
    <w:p w:rsidR="009719BC" w:rsidRPr="00A615D4" w:rsidRDefault="009719BC" w:rsidP="009719BC">
      <w:pPr>
        <w:ind w:firstLine="708"/>
        <w:jc w:val="both"/>
        <w:rPr>
          <w:rFonts w:cstheme="minorHAnsi"/>
        </w:rPr>
      </w:pPr>
      <w:r>
        <w:rPr>
          <w:rFonts w:cstheme="minorHAnsi"/>
          <w:szCs w:val="24"/>
        </w:rPr>
        <w:t>Так как система обладает тремя степенями свободы и</w:t>
      </w:r>
      <w:r w:rsidRPr="006727B7">
        <w:rPr>
          <w:rFonts w:cstheme="minorHAnsi"/>
        </w:rPr>
        <w:t xml:space="preserve"> уравнение </w:t>
      </w:r>
      <w:r w:rsidRPr="006727B7">
        <w:rPr>
          <w:rFonts w:cstheme="minorHAnsi"/>
          <w:b/>
        </w:rPr>
        <w:t>(</w:t>
      </w:r>
      <w:r>
        <w:rPr>
          <w:rFonts w:cstheme="minorHAnsi"/>
          <w:b/>
        </w:rPr>
        <w:t>6</w:t>
      </w:r>
      <w:r w:rsidRPr="006727B7">
        <w:rPr>
          <w:rFonts w:cstheme="minorHAnsi"/>
          <w:b/>
        </w:rPr>
        <w:t xml:space="preserve">) </w:t>
      </w:r>
      <w:r w:rsidRPr="006727B7">
        <w:rPr>
          <w:rFonts w:cstheme="minorHAnsi"/>
        </w:rPr>
        <w:t>имеет три корня</w:t>
      </w:r>
      <w:r>
        <w:rPr>
          <w:rFonts w:cstheme="minorHAnsi"/>
        </w:rPr>
        <w:t>,</w:t>
      </w:r>
      <w:r w:rsidRPr="006727B7">
        <w:rPr>
          <w:rFonts w:cstheme="minorHAnsi"/>
        </w:rPr>
        <w:t xml:space="preserve"> то перемещения масс и гла</w:t>
      </w:r>
      <w:r>
        <w:rPr>
          <w:rFonts w:cstheme="minorHAnsi"/>
        </w:rPr>
        <w:t>вные координаты системы связаны зависимостью, то есть</w:t>
      </w:r>
      <w:r w:rsidRPr="006727B7">
        <w:rPr>
          <w:rFonts w:cstheme="minorHAnsi"/>
        </w:rPr>
        <w:t xml:space="preserve"> являются алгебраическим сочетанием</w:t>
      </w:r>
      <w:r>
        <w:rPr>
          <w:rFonts w:cstheme="minorHAnsi"/>
        </w:rPr>
        <w:t>,</w:t>
      </w:r>
      <w:r w:rsidRPr="006727B7">
        <w:rPr>
          <w:rFonts w:cstheme="minorHAnsi"/>
        </w:rPr>
        <w:t xml:space="preserve"> в котором переменными являются</w:t>
      </w:r>
      <w:r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0,1,2</m:t>
            </m:r>
          </m:sub>
        </m:sSub>
      </m:oMath>
      <w:r w:rsidRPr="006727B7">
        <w:rPr>
          <w:rFonts w:cstheme="minorHAnsi"/>
        </w:rPr>
        <w:t xml:space="preserve"> (значение главных координат соответствующее нулевому, первому</w:t>
      </w:r>
      <w:r>
        <w:rPr>
          <w:rFonts w:cstheme="minorHAnsi"/>
        </w:rPr>
        <w:t xml:space="preserve">, и </w:t>
      </w:r>
      <w:r>
        <w:rPr>
          <w:rFonts w:cstheme="minorHAnsi"/>
        </w:rPr>
        <w:lastRenderedPageBreak/>
        <w:t>вт</w:t>
      </w:r>
      <w:r>
        <w:rPr>
          <w:rFonts w:cstheme="minorHAnsi"/>
        </w:rPr>
        <w:t>о</w:t>
      </w:r>
      <w:r>
        <w:rPr>
          <w:rFonts w:cstheme="minorHAnsi"/>
        </w:rPr>
        <w:t>рому решению уравнения (</w:t>
      </w:r>
      <w:r w:rsidRPr="00A615D4">
        <w:rPr>
          <w:rFonts w:cstheme="minorHAnsi"/>
        </w:rPr>
        <w:t>6</w:t>
      </w:r>
      <w:r w:rsidRPr="006727B7">
        <w:rPr>
          <w:rFonts w:cstheme="minorHAnsi"/>
        </w:rPr>
        <w:t>)), а постоянными коэффициентами при переменных являются</w:t>
      </w:r>
      <w:r w:rsidRPr="00A615D4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ik</m:t>
            </m:r>
          </m:sub>
        </m:sSub>
      </m:oMath>
      <w:r w:rsidRPr="006727B7">
        <w:rPr>
          <w:rFonts w:cstheme="minorHAnsi"/>
        </w:rPr>
        <w:t>– отношения амплитуд :</w:t>
      </w:r>
    </w:p>
    <w:p w:rsidR="009719BC" w:rsidRPr="00F80362" w:rsidRDefault="009719BC" w:rsidP="009719BC">
      <w:pPr>
        <w:jc w:val="both"/>
        <w:rPr>
          <w:rFonts w:cstheme="minorHAnsi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(t)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(t)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(t)</m:t>
                  </m:r>
                </m:e>
              </m:mr>
            </m:m>
          </m:e>
        </m:d>
      </m:oMath>
      <w:r>
        <w:rPr>
          <w:rFonts w:cstheme="minorHAnsi"/>
        </w:rPr>
        <w:t xml:space="preserve"> (7)</w:t>
      </w:r>
    </w:p>
    <w:p w:rsidR="009719BC" w:rsidRPr="00C0283C" w:rsidRDefault="009719BC" w:rsidP="009719BC">
      <w:pPr>
        <w:jc w:val="both"/>
        <w:rPr>
          <w:rFonts w:cstheme="minorHAnsi"/>
        </w:rPr>
      </w:pPr>
      <m:oMath>
        <m:r>
          <w:rPr>
            <w:rFonts w:ascii="Cambria Math" w:hAnsi="Cambria Math" w:cstheme="minorHAnsi"/>
            <w:lang w:val="en-US"/>
          </w:rPr>
          <m:t>i</m:t>
        </m:r>
        <m:r>
          <w:rPr>
            <w:rFonts w:ascii="Cambria Math" w:hAnsi="Cambria Math" w:cstheme="minorHAnsi"/>
          </w:rPr>
          <m:t>=1, 2, 3-</m:t>
        </m:r>
      </m:oMath>
      <w:r w:rsidRPr="00C0283C">
        <w:rPr>
          <w:rFonts w:cstheme="minorHAnsi"/>
        </w:rPr>
        <w:t xml:space="preserve"> номер массы,</w:t>
      </w:r>
    </w:p>
    <w:p w:rsidR="009719BC" w:rsidRPr="006727B7" w:rsidRDefault="009719BC" w:rsidP="009719BC">
      <w:pPr>
        <w:rPr>
          <w:rFonts w:cstheme="minorHAnsi"/>
        </w:rPr>
      </w:pPr>
      <m:oMath>
        <m:r>
          <w:rPr>
            <w:rFonts w:ascii="Cambria Math" w:hAnsi="Cambria Math" w:cstheme="minorHAnsi"/>
          </w:rPr>
          <m:t xml:space="preserve">k=0, 1, 2- </m:t>
        </m:r>
      </m:oMath>
      <w:r w:rsidRPr="006727B7">
        <w:rPr>
          <w:rFonts w:cstheme="minorHAnsi"/>
        </w:rPr>
        <w:t>номер главной координаты.</w:t>
      </w:r>
    </w:p>
    <w:p w:rsidR="009719BC" w:rsidRPr="004065F6" w:rsidRDefault="009719BC" w:rsidP="009719BC">
      <w:pPr>
        <w:rPr>
          <w:rFonts w:cstheme="minorHAnsi"/>
          <w:b/>
        </w:rPr>
      </w:pPr>
      <w:r w:rsidRPr="006727B7">
        <w:rPr>
          <w:rFonts w:cstheme="minorHAnsi"/>
        </w:rPr>
        <w:t>Подстав</w:t>
      </w:r>
      <w:r>
        <w:rPr>
          <w:rFonts w:cstheme="minorHAnsi"/>
        </w:rPr>
        <w:t>и</w:t>
      </w:r>
      <w:r w:rsidRPr="006727B7">
        <w:rPr>
          <w:rFonts w:cstheme="minorHAnsi"/>
        </w:rPr>
        <w:t xml:space="preserve">м значение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=0</m:t>
        </m:r>
      </m:oMath>
      <w:r w:rsidRPr="006727B7">
        <w:rPr>
          <w:rFonts w:cstheme="minorHAnsi"/>
          <w:b/>
        </w:rPr>
        <w:t xml:space="preserve"> </w:t>
      </w:r>
      <w:r w:rsidRPr="006727B7">
        <w:rPr>
          <w:rFonts w:cstheme="minorHAnsi"/>
        </w:rPr>
        <w:t xml:space="preserve"> в систему уравнений </w:t>
      </w:r>
      <w:r w:rsidRPr="006727B7">
        <w:rPr>
          <w:rFonts w:cstheme="minorHAnsi"/>
          <w:b/>
        </w:rPr>
        <w:t>(</w:t>
      </w:r>
      <w:r w:rsidRPr="004065F6">
        <w:rPr>
          <w:rFonts w:cstheme="minorHAnsi"/>
          <w:b/>
        </w:rPr>
        <w:t>5</w:t>
      </w:r>
      <w:r w:rsidRPr="006727B7">
        <w:rPr>
          <w:rFonts w:cstheme="minorHAnsi"/>
          <w:b/>
        </w:rPr>
        <w:t>):</w:t>
      </w:r>
    </w:p>
    <w:p w:rsidR="009719BC" w:rsidRPr="004065F6" w:rsidRDefault="009719BC" w:rsidP="009719BC">
      <w:pPr>
        <w:rPr>
          <w:rFonts w:cstheme="minorHAnsi"/>
          <w:b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b/>
                  <w:i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)=0</m:t>
                    </m:r>
                  </m:e>
                </m:mr>
              </m:m>
            </m:e>
          </m:d>
        </m:oMath>
      </m:oMathPara>
    </w:p>
    <w:p w:rsidR="009719BC" w:rsidRPr="004065F6" w:rsidRDefault="009719BC" w:rsidP="009719BC">
      <w:pPr>
        <w:rPr>
          <w:rFonts w:cstheme="minorHAnsi"/>
          <w:b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b/>
                  <w:i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20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30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  <w:lang w:val="en-US"/>
                      </w:rPr>
                      <m:t>=0</m:t>
                    </m:r>
                  </m:e>
                </m:mr>
              </m:m>
            </m:e>
          </m:d>
        </m:oMath>
      </m:oMathPara>
    </w:p>
    <w:p w:rsidR="009719BC" w:rsidRPr="00052FF1" w:rsidRDefault="009719BC" w:rsidP="009719BC">
      <w:pPr>
        <w:rPr>
          <w:rFonts w:cstheme="minorHAnsi"/>
        </w:rPr>
      </w:pPr>
      <w:r>
        <w:rPr>
          <w:rFonts w:cstheme="minorHAnsi"/>
        </w:rPr>
        <w:t xml:space="preserve">Следовательно,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30</m:t>
            </m:r>
          </m:sub>
        </m:sSub>
      </m:oMath>
      <w:r w:rsidRPr="00052FF1">
        <w:rPr>
          <w:rFonts w:cstheme="minorHAnsi"/>
        </w:rPr>
        <w:t>.</w:t>
      </w:r>
    </w:p>
    <w:p w:rsidR="00B553C8" w:rsidRPr="006727B7" w:rsidRDefault="00B553C8" w:rsidP="00B553C8">
      <w:pPr>
        <w:ind w:firstLine="708"/>
        <w:jc w:val="both"/>
        <w:rPr>
          <w:rFonts w:cstheme="minorHAnsi"/>
        </w:rPr>
      </w:pPr>
      <w:r w:rsidRPr="006727B7">
        <w:rPr>
          <w:rFonts w:cstheme="minorHAnsi"/>
        </w:rPr>
        <w:t>Т</w:t>
      </w:r>
      <w:r w:rsidRPr="00052FF1">
        <w:rPr>
          <w:rFonts w:cstheme="minorHAnsi"/>
        </w:rPr>
        <w:t>ак как</w:t>
      </w:r>
      <w:r w:rsidRPr="006727B7">
        <w:rPr>
          <w:rFonts w:cstheme="minorHAnsi"/>
        </w:rPr>
        <w:t xml:space="preserve"> перемещения первой, второй, и третье массы являются линейными комбинациями главных перемещений</w:t>
      </w:r>
      <w:r>
        <w:rPr>
          <w:rFonts w:cstheme="minorHAnsi"/>
        </w:rPr>
        <w:t>,</w:t>
      </w:r>
      <w:r w:rsidRPr="006727B7">
        <w:rPr>
          <w:rFonts w:cstheme="minorHAnsi"/>
        </w:rPr>
        <w:t xml:space="preserve"> соотв</w:t>
      </w:r>
      <w:r>
        <w:rPr>
          <w:rFonts w:cstheme="minorHAnsi"/>
        </w:rPr>
        <w:t>етствующих решениям уравнения (</w:t>
      </w:r>
      <w:r w:rsidRPr="00052FF1">
        <w:rPr>
          <w:rFonts w:cstheme="minorHAnsi"/>
        </w:rPr>
        <w:t>6</w:t>
      </w:r>
      <w:r w:rsidRPr="006727B7">
        <w:rPr>
          <w:rFonts w:cstheme="minorHAnsi"/>
        </w:rPr>
        <w:t>), то для их нахождения используем спец</w:t>
      </w:r>
      <w:r>
        <w:rPr>
          <w:rFonts w:cstheme="minorHAnsi"/>
        </w:rPr>
        <w:t xml:space="preserve">иальный математический приём. Пусть </w:t>
      </w:r>
      <w:r w:rsidRPr="006727B7">
        <w:rPr>
          <w:rFonts w:cstheme="minorHAnsi"/>
        </w:rPr>
        <w:t>перемещение первой массы выражается через главные координаты с постоя</w:t>
      </w:r>
      <w:r w:rsidRPr="006727B7">
        <w:rPr>
          <w:rFonts w:cstheme="minorHAnsi"/>
        </w:rPr>
        <w:t>н</w:t>
      </w:r>
      <w:r w:rsidRPr="006727B7">
        <w:rPr>
          <w:rFonts w:cstheme="minorHAnsi"/>
        </w:rPr>
        <w:t>ными коэффициентами равными единице</w:t>
      </w:r>
      <w:r>
        <w:rPr>
          <w:rFonts w:cstheme="minorHAnsi"/>
        </w:rPr>
        <w:t>,</w:t>
      </w:r>
      <w:r w:rsidRPr="006727B7">
        <w:rPr>
          <w:rFonts w:cstheme="minorHAnsi"/>
        </w:rPr>
        <w:t xml:space="preserve"> т.е.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=u</m:t>
            </m:r>
          </m:e>
          <m:sub>
            <m:r>
              <w:rPr>
                <w:rFonts w:ascii="Cambria Math" w:hAnsi="Cambria Math" w:cstheme="minorHAnsi"/>
              </w:rPr>
              <m:t>12</m:t>
            </m:r>
          </m:sub>
        </m:sSub>
        <m:r>
          <w:rPr>
            <w:rFonts w:ascii="Cambria Math" w:hAnsi="Cambria Math" w:cstheme="minorHAnsi"/>
          </w:rPr>
          <m:t>=1</m:t>
        </m:r>
      </m:oMath>
      <w:r>
        <w:rPr>
          <w:rFonts w:cstheme="minorHAnsi"/>
        </w:rPr>
        <w:t xml:space="preserve">, следовательно, </w:t>
      </w:r>
      <w:r w:rsidRPr="006727B7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30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Pr="00052FF1">
        <w:rPr>
          <w:rFonts w:cstheme="minorHAnsi"/>
        </w:rPr>
        <w:t>.</w:t>
      </w:r>
      <w:r w:rsidRPr="006727B7">
        <w:rPr>
          <w:rFonts w:cstheme="minorHAnsi"/>
          <w:b/>
        </w:rPr>
        <w:t xml:space="preserve"> </w:t>
      </w:r>
      <w:r w:rsidRPr="006727B7">
        <w:rPr>
          <w:rFonts w:cstheme="minorHAnsi"/>
        </w:rPr>
        <w:t>При использовании такого приёма мы сможем найти перемещения всех трёх масс.</w:t>
      </w:r>
    </w:p>
    <w:p w:rsidR="00B553C8" w:rsidRDefault="00B553C8" w:rsidP="00B553C8">
      <w:pPr>
        <w:ind w:firstLine="708"/>
        <w:rPr>
          <w:rFonts w:cstheme="minorHAnsi"/>
        </w:rPr>
      </w:pPr>
      <w:r w:rsidRPr="006727B7">
        <w:rPr>
          <w:rFonts w:cstheme="minorHAnsi"/>
        </w:rPr>
        <w:t>Окончательно получим:</w:t>
      </w:r>
    </w:p>
    <w:p w:rsidR="00B553C8" w:rsidRPr="00F80362" w:rsidRDefault="00B553C8" w:rsidP="00B553C8">
      <w:pPr>
        <w:ind w:firstLine="708"/>
        <w:rPr>
          <w:rFonts w:cstheme="minorHAnsi"/>
          <w:i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(t)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(t)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(t)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</w:rPr>
            <m:t xml:space="preserve"> (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7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lang w:val="en-US"/>
                </w:rPr>
                <m:t>'</m:t>
              </m:r>
            </m:sup>
          </m:sSup>
          <m:r>
            <w:rPr>
              <w:rFonts w:ascii="Cambria Math" w:hAnsi="Cambria Math" w:cstheme="minorHAnsi"/>
              <w:lang w:val="en-US"/>
            </w:rPr>
            <m:t>)</m:t>
          </m:r>
        </m:oMath>
      </m:oMathPara>
    </w:p>
    <w:p w:rsidR="00B553C8" w:rsidRDefault="00B553C8" w:rsidP="00B553C8">
      <w:pPr>
        <w:rPr>
          <w:rFonts w:cstheme="minorHAnsi"/>
        </w:rPr>
      </w:pPr>
      <w:r w:rsidRPr="006727B7">
        <w:rPr>
          <w:rFonts w:cstheme="minorHAnsi"/>
        </w:rPr>
        <w:t>Подставляем значение</w:t>
      </w:r>
      <w:r>
        <w:rPr>
          <w:rFonts w:cstheme="minorHAnsi"/>
        </w:rPr>
        <w:t xml:space="preserve"> </w:t>
      </w:r>
      <w:r w:rsidRPr="006727B7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1</m:t>
            </m:r>
          </m:sub>
        </m:sSub>
      </m:oMath>
      <w:r w:rsidRPr="006727B7">
        <w:rPr>
          <w:rFonts w:cstheme="minorHAnsi"/>
        </w:rPr>
        <w:t xml:space="preserve"> </w:t>
      </w:r>
      <w:r>
        <w:rPr>
          <w:rFonts w:cstheme="minorHAnsi"/>
          <w:b/>
          <w:i/>
        </w:rPr>
        <w:t xml:space="preserve"> </w:t>
      </w:r>
      <w:r w:rsidRPr="006727B7">
        <w:rPr>
          <w:rFonts w:cstheme="minorHAnsi"/>
        </w:rPr>
        <w:t xml:space="preserve">в систему уравнений </w:t>
      </w:r>
      <w:r>
        <w:rPr>
          <w:rFonts w:cstheme="minorHAnsi"/>
          <w:b/>
        </w:rPr>
        <w:t>(5</w:t>
      </w:r>
      <w:r w:rsidRPr="006727B7">
        <w:rPr>
          <w:rFonts w:cstheme="minorHAnsi"/>
          <w:b/>
        </w:rPr>
        <w:t>)</w:t>
      </w:r>
      <w:r w:rsidRPr="006727B7">
        <w:rPr>
          <w:rFonts w:cstheme="minorHAnsi"/>
        </w:rPr>
        <w:t>:</w:t>
      </w:r>
    </w:p>
    <w:p w:rsidR="00FC287A" w:rsidRDefault="00B553C8" w:rsidP="00B553C8">
      <w:pPr>
        <w:spacing w:after="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b/>
                  <w:i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)=0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lang w:val="en-US"/>
                      </w:rPr>
                      <m:t>)=0</m:t>
                    </m:r>
                  </m:e>
                </m:mr>
              </m:m>
            </m:e>
          </m:d>
        </m:oMath>
      </m:oMathPara>
    </w:p>
    <w:p w:rsidR="00B553C8" w:rsidRDefault="00B553C8" w:rsidP="00B553C8">
      <w:pPr>
        <w:rPr>
          <w:rFonts w:cstheme="minorHAnsi"/>
        </w:rPr>
      </w:pPr>
      <w:r w:rsidRPr="006727B7">
        <w:rPr>
          <w:rFonts w:cstheme="minorHAnsi"/>
        </w:rPr>
        <w:t>Из первого уравнения  системы находим:</w:t>
      </w:r>
    </w:p>
    <w:p w:rsidR="00B553C8" w:rsidRPr="00F207CD" w:rsidRDefault="00B553C8" w:rsidP="00B553C8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21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</m:den>
          </m:f>
        </m:oMath>
      </m:oMathPara>
    </w:p>
    <w:p w:rsidR="00B553C8" w:rsidRPr="00327437" w:rsidRDefault="00B553C8" w:rsidP="00B553C8">
      <w:pPr>
        <w:rPr>
          <w:rFonts w:cstheme="minorHAnsi"/>
        </w:rPr>
      </w:pPr>
      <w:r w:rsidRPr="006727B7">
        <w:rPr>
          <w:rFonts w:cstheme="minorHAnsi"/>
        </w:rPr>
        <w:t xml:space="preserve"> Из третьего уравнения:</w:t>
      </w:r>
    </w:p>
    <w:p w:rsidR="00B553C8" w:rsidRPr="00327437" w:rsidRDefault="00B553C8" w:rsidP="00B553C8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31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</m:den>
          </m:f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theme="minorHAnsi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B553C8" w:rsidRDefault="00B553C8" w:rsidP="00B553C8">
      <w:pPr>
        <w:rPr>
          <w:rFonts w:cstheme="minorHAnsi"/>
        </w:rPr>
      </w:pPr>
      <w:r w:rsidRPr="006727B7">
        <w:rPr>
          <w:rFonts w:cstheme="minorHAnsi"/>
        </w:rPr>
        <w:t>Подставляем значение</w:t>
      </w:r>
      <w:r>
        <w:rPr>
          <w:rFonts w:cstheme="minorHAnsi"/>
        </w:rPr>
        <w:t xml:space="preserve"> </w:t>
      </w:r>
      <w:r w:rsidRPr="006727B7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 w:rsidRPr="006727B7">
        <w:rPr>
          <w:rFonts w:cstheme="minorHAnsi"/>
        </w:rPr>
        <w:t xml:space="preserve"> </w:t>
      </w:r>
      <w:r>
        <w:rPr>
          <w:rFonts w:cstheme="minorHAnsi"/>
          <w:b/>
          <w:i/>
        </w:rPr>
        <w:t xml:space="preserve"> </w:t>
      </w:r>
      <w:r w:rsidRPr="006727B7">
        <w:rPr>
          <w:rFonts w:cstheme="minorHAnsi"/>
        </w:rPr>
        <w:t xml:space="preserve">в систему уравнений </w:t>
      </w:r>
      <w:r>
        <w:rPr>
          <w:rFonts w:cstheme="minorHAnsi"/>
          <w:b/>
        </w:rPr>
        <w:t>(5</w:t>
      </w:r>
      <w:r w:rsidRPr="006727B7">
        <w:rPr>
          <w:rFonts w:cstheme="minorHAnsi"/>
          <w:b/>
        </w:rPr>
        <w:t>)</w:t>
      </w:r>
      <w:r w:rsidRPr="006727B7">
        <w:rPr>
          <w:rFonts w:cstheme="minorHAnsi"/>
        </w:rPr>
        <w:t>:</w:t>
      </w:r>
    </w:p>
    <w:p w:rsidR="00B553C8" w:rsidRPr="004065F6" w:rsidRDefault="00B553C8" w:rsidP="00B553C8">
      <w:pPr>
        <w:rPr>
          <w:rFonts w:cstheme="minorHAnsi"/>
          <w:b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b/>
                  <w:i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)=0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theme="minorHAnsi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lang w:val="en-US"/>
                      </w:rPr>
                      <m:t>)=0</m:t>
                    </m:r>
                  </m:e>
                </m:mr>
              </m:m>
            </m:e>
          </m:d>
        </m:oMath>
      </m:oMathPara>
    </w:p>
    <w:p w:rsidR="00B553C8" w:rsidRDefault="00B553C8" w:rsidP="00B553C8">
      <w:pPr>
        <w:rPr>
          <w:rFonts w:cstheme="minorHAnsi"/>
        </w:rPr>
      </w:pPr>
      <w:r w:rsidRPr="006727B7">
        <w:rPr>
          <w:rFonts w:cstheme="minorHAnsi"/>
        </w:rPr>
        <w:t xml:space="preserve"> Из первого уравнения  системы находим:</w:t>
      </w:r>
    </w:p>
    <w:p w:rsidR="00B553C8" w:rsidRPr="00F207CD" w:rsidRDefault="00B553C8" w:rsidP="00B553C8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</m:den>
          </m:f>
        </m:oMath>
      </m:oMathPara>
    </w:p>
    <w:p w:rsidR="00B553C8" w:rsidRPr="00327437" w:rsidRDefault="00B553C8" w:rsidP="00B553C8">
      <w:pPr>
        <w:rPr>
          <w:rFonts w:cstheme="minorHAnsi"/>
        </w:rPr>
      </w:pPr>
      <w:r w:rsidRPr="006727B7">
        <w:rPr>
          <w:rFonts w:cstheme="minorHAnsi"/>
        </w:rPr>
        <w:t xml:space="preserve"> Из третьего уравнения:</w:t>
      </w:r>
    </w:p>
    <w:p w:rsidR="00B553C8" w:rsidRDefault="00B553C8" w:rsidP="00B553C8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32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</m:den>
          </m:f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theme="minorHAnsi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C52D06" w:rsidRDefault="00C52D06" w:rsidP="00C52D06">
      <w:pPr>
        <w:pStyle w:val="2"/>
      </w:pPr>
      <w:r w:rsidRPr="0033118D">
        <w:t>Нахождение зависимос</w:t>
      </w:r>
      <w:r>
        <w:t>ти главных координат от времени</w:t>
      </w:r>
    </w:p>
    <w:p w:rsidR="00C52D06" w:rsidRPr="00624827" w:rsidRDefault="00C52D06" w:rsidP="00C52D06"/>
    <w:p w:rsidR="00C52D06" w:rsidRDefault="00C52D06" w:rsidP="00C52D06">
      <w:pPr>
        <w:rPr>
          <w:rFonts w:cstheme="minorHAnsi"/>
        </w:rPr>
      </w:pPr>
      <w:r>
        <w:rPr>
          <w:rFonts w:cstheme="minorHAnsi"/>
        </w:rPr>
        <w:t>Рассмотрим исходную систему.</w:t>
      </w:r>
    </w:p>
    <w:p w:rsidR="00C52D06" w:rsidRDefault="00A54D8D" w:rsidP="00C52D06">
      <w:pPr>
        <w:jc w:val="center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3962400" cy="1038225"/>
            <wp:effectExtent l="19050" t="0" r="0" b="0"/>
            <wp:docPr id="15" name="Рисунок 14" descr="08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-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06" w:rsidRDefault="00C52D06" w:rsidP="00C52D06">
      <w:pPr>
        <w:rPr>
          <w:rFonts w:cstheme="minorHAnsi"/>
          <w:szCs w:val="24"/>
        </w:rPr>
      </w:pPr>
      <m:oMathPara>
        <m:oMath>
          <m:r>
            <w:rPr>
              <w:rFonts w:ascii="Cambria Math" w:hAnsi="Cambria Math" w:cstheme="minorHAnsi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  <m:r>
            <w:rPr>
              <w:rFonts w:ascii="Cambria Math" w:hAnsi="Cambria Math" w:cstheme="minorHAnsi"/>
              <w:szCs w:val="24"/>
            </w:rPr>
            <m:t>∙h(1)</m:t>
          </m:r>
        </m:oMath>
      </m:oMathPara>
    </w:p>
    <w:p w:rsidR="00C52D06" w:rsidRDefault="00C52D06" w:rsidP="00C52D06">
      <w:pPr>
        <w:rPr>
          <w:rFonts w:cstheme="minorHAnsi"/>
        </w:rPr>
      </w:pPr>
      <w:r>
        <w:rPr>
          <w:rFonts w:cstheme="minorHAnsi"/>
        </w:rPr>
        <w:t>Начальные условия:</w:t>
      </w:r>
    </w:p>
    <w:p w:rsidR="00C52D06" w:rsidRDefault="00C52D06" w:rsidP="00C52D06">
      <w:pPr>
        <w:rPr>
          <w:rFonts w:cs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lang w:val="en-US"/>
            </w:rPr>
            <m:t>0</m:t>
          </m:r>
        </m:oMath>
      </m:oMathPara>
    </w:p>
    <w:p w:rsidR="00C52D06" w:rsidRDefault="00C52D06" w:rsidP="00C52D06">
      <w:pPr>
        <w:rPr>
          <w:rFonts w:cstheme="minorHAnsi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</m:t>
          </m:r>
          <m:acc>
            <m:accPr>
              <m:chr m:val="̇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</m:t>
          </m:r>
          <m:acc>
            <m:accPr>
              <m:chr m:val="̇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lang w:val="en-US"/>
            </w:rPr>
            <m:t>0</m:t>
          </m:r>
        </m:oMath>
      </m:oMathPara>
    </w:p>
    <w:p w:rsidR="00C52D06" w:rsidRDefault="00C52D06" w:rsidP="00C52D06">
      <w:pPr>
        <w:rPr>
          <w:rFonts w:eastAsiaTheme="minorEastAsia" w:cstheme="minorHAnsi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i</m:t>
              </m:r>
              <m:r>
                <w:rPr>
                  <w:rFonts w:ascii="Cambria Math" w:hAnsi="Cambria Math" w:cstheme="minorHAnsi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theme="minorHAnsi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(t)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ik</m:t>
                  </m:r>
                </m:sub>
              </m:sSub>
            </m:e>
          </m:nary>
        </m:oMath>
      </m:oMathPara>
    </w:p>
    <w:p w:rsidR="00A54D8D" w:rsidRDefault="00A54D8D" w:rsidP="00C52D06">
      <w:pPr>
        <w:rPr>
          <w:rFonts w:eastAsiaTheme="minorEastAsia" w:cstheme="minorHAnsi"/>
          <w:szCs w:val="24"/>
        </w:rPr>
      </w:pPr>
      <m:oMath>
        <m:r>
          <w:rPr>
            <w:rFonts w:ascii="Cambria Math" w:hAnsi="Cambria Math" w:cstheme="minorHAnsi"/>
            <w:szCs w:val="24"/>
            <w:lang w:val="en-US"/>
          </w:rPr>
          <m:t>i</m:t>
        </m:r>
        <m:r>
          <w:rPr>
            <w:rFonts w:ascii="Cambria Math" w:hAnsi="Cambria Math" w:cstheme="minorHAnsi"/>
            <w:szCs w:val="24"/>
          </w:rPr>
          <m:t>=1…3</m:t>
        </m:r>
        <m:r>
          <w:rPr>
            <w:rFonts w:ascii="Cambria Math" w:eastAsiaTheme="minorEastAsia" w:hAnsi="Cambria Math" w:cstheme="minorHAnsi"/>
            <w:szCs w:val="24"/>
          </w:rPr>
          <m:t>-</m:t>
        </m:r>
      </m:oMath>
      <w:r>
        <w:rPr>
          <w:rFonts w:eastAsiaTheme="minorEastAsia" w:cstheme="minorHAnsi"/>
          <w:szCs w:val="24"/>
        </w:rPr>
        <w:t>номера масс</w:t>
      </w:r>
    </w:p>
    <w:p w:rsidR="00A54D8D" w:rsidRPr="00A54D8D" w:rsidRDefault="00A54D8D" w:rsidP="00C52D06">
      <w:pPr>
        <w:rPr>
          <w:rFonts w:cstheme="minorHAnsi"/>
          <w:szCs w:val="24"/>
        </w:rPr>
      </w:pPr>
      <m:oMath>
        <m:r>
          <w:rPr>
            <w:rFonts w:ascii="Cambria Math" w:hAnsi="Cambria Math" w:cstheme="minorHAnsi"/>
            <w:szCs w:val="24"/>
          </w:rPr>
          <m:t>k=</m:t>
        </m:r>
        <m:r>
          <w:rPr>
            <w:rFonts w:ascii="Cambria Math" w:hAnsi="Cambria Math" w:cstheme="minorHAnsi"/>
            <w:szCs w:val="24"/>
          </w:rPr>
          <m:t>0…2</m:t>
        </m:r>
        <m:r>
          <w:rPr>
            <w:rFonts w:ascii="Cambria Math" w:eastAsiaTheme="minorEastAsia" w:hAnsi="Cambria Math" w:cstheme="minorHAnsi"/>
            <w:szCs w:val="24"/>
          </w:rPr>
          <m:t>-</m:t>
        </m:r>
      </m:oMath>
      <w:r>
        <w:rPr>
          <w:rFonts w:eastAsiaTheme="minorEastAsia" w:cstheme="minorHAnsi"/>
          <w:szCs w:val="24"/>
        </w:rPr>
        <w:t>номера частот</w:t>
      </w:r>
    </w:p>
    <w:p w:rsidR="00C52D06" w:rsidRPr="00A81731" w:rsidRDefault="00C52D06" w:rsidP="00C52D06">
      <w:pPr>
        <w:rPr>
          <w:rFonts w:ascii="GOST type B" w:hAnsi="GOST type B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*</m:t>
              </m:r>
            </m:sup>
          </m:sSubSup>
          <m:r>
            <w:rPr>
              <w:rFonts w:ascii="Cambria Math" w:hAnsi="Cambria Math" w:cstheme="minorHAnsi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  <w:szCs w:val="24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ik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  <w:lang w:val="en-US"/>
                    </w:rPr>
                    <m:t>2</m:t>
                  </m:r>
                </m:sup>
              </m:sSubSup>
            </m:e>
          </m:nary>
        </m:oMath>
      </m:oMathPara>
    </w:p>
    <w:p w:rsidR="00C52D06" w:rsidRDefault="00C52D06" w:rsidP="00C52D06">
      <w:pPr>
        <w:ind w:firstLine="567"/>
        <w:jc w:val="both"/>
        <w:rPr>
          <w:rFonts w:cstheme="minorHAnsi"/>
        </w:rPr>
      </w:pPr>
      <w:r w:rsidRPr="00A81731">
        <w:rPr>
          <w:rFonts w:cstheme="minorHAnsi"/>
        </w:rPr>
        <w:t xml:space="preserve">Рассмотрим два случая: </w:t>
      </w:r>
    </w:p>
    <w:p w:rsidR="00C52D06" w:rsidRPr="00A81731" w:rsidRDefault="00C52D06" w:rsidP="00C52D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p=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=0</m:t>
        </m:r>
      </m:oMath>
    </w:p>
    <w:p w:rsidR="00C52D06" w:rsidRPr="00A81731" w:rsidRDefault="00C52D06" w:rsidP="00C52D06">
      <w:pPr>
        <w:ind w:firstLine="567"/>
        <w:jc w:val="both"/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 w:cstheme="minorHAnsi"/>
                  <w:szCs w:val="24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Cs w:val="24"/>
                </w:rPr>
                <m:t>2</m:t>
              </m:r>
            </m:sup>
          </m:sSubSup>
          <m:r>
            <w:rPr>
              <w:rFonts w:ascii="Cambria Math" w:hAnsi="Cambria Math" w:cstheme="minorHAnsi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4"/>
                    </w:rPr>
                    <m:t>t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*</m:t>
                  </m:r>
                </m:sup>
              </m:sSubSup>
            </m:den>
          </m:f>
        </m:oMath>
      </m:oMathPara>
    </w:p>
    <w:p w:rsidR="00C52D06" w:rsidRPr="00A81731" w:rsidRDefault="00C52D06" w:rsidP="00C52D06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(t)</m:t>
              </m: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*</m:t>
                  </m:r>
                </m:sup>
              </m:sSubSup>
            </m:den>
          </m:f>
        </m:oMath>
      </m:oMathPara>
    </w:p>
    <w:p w:rsidR="00C52D06" w:rsidRDefault="00C52D06" w:rsidP="00C52D06">
      <w:pPr>
        <w:ind w:firstLine="567"/>
        <w:jc w:val="both"/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theme="minorHAnsi"/>
              <w:szCs w:val="24"/>
            </w:rPr>
            <m:t>(t)=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(t)</m:t>
              </m: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 w:cstheme="minorHAnsi"/>
              <w:szCs w:val="24"/>
            </w:rPr>
            <m:t>t+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</m:oMath>
      </m:oMathPara>
    </w:p>
    <w:p w:rsidR="00C52D06" w:rsidRPr="00E164F1" w:rsidRDefault="00C52D06" w:rsidP="00C52D06">
      <w:pPr>
        <w:jc w:val="both"/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t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*</m:t>
                </m:r>
              </m:sup>
            </m:sSubSup>
          </m:den>
        </m:f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t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t+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(</w:t>
      </w:r>
      <w:r w:rsidRPr="000B0FD4">
        <w:rPr>
          <w:rFonts w:cstheme="minorHAnsi"/>
          <w:szCs w:val="24"/>
        </w:rPr>
        <w:t>8</w:t>
      </w:r>
      <w:r>
        <w:rPr>
          <w:rFonts w:cstheme="minorHAnsi"/>
          <w:szCs w:val="24"/>
        </w:rPr>
        <w:t>)</w:t>
      </w:r>
    </w:p>
    <w:p w:rsidR="00C52D06" w:rsidRDefault="00C52D06" w:rsidP="00C52D06">
      <w:pPr>
        <w:jc w:val="both"/>
        <w:rPr>
          <w:rFonts w:cstheme="minorHAnsi"/>
        </w:rPr>
      </w:pPr>
      <w:r>
        <w:rPr>
          <w:rFonts w:cstheme="minorHAnsi"/>
        </w:rPr>
        <w:t xml:space="preserve">Начальные условия: </w:t>
      </w:r>
    </w:p>
    <w:p w:rsidR="00C52D06" w:rsidRPr="000B0FD4" w:rsidRDefault="00C52D06" w:rsidP="00C52D06">
      <w:pPr>
        <w:jc w:val="both"/>
        <w:rPr>
          <w:rFonts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0</m:t>
            </m:r>
          </m:e>
        </m:d>
        <m:r>
          <w:rPr>
            <w:rFonts w:ascii="Cambria Math" w:hAnsi="Cambria Math" w:cstheme="minorHAnsi"/>
            <w:szCs w:val="24"/>
          </w:rPr>
          <m:t>=0</m:t>
        </m:r>
      </m:oMath>
      <w:r>
        <w:rPr>
          <w:rFonts w:cstheme="minorHAnsi"/>
          <w:szCs w:val="24"/>
        </w:rPr>
        <w:t xml:space="preserve">;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</m:e>
        </m:acc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0</m:t>
            </m:r>
          </m:e>
        </m:d>
        <m:r>
          <w:rPr>
            <w:rFonts w:ascii="Cambria Math" w:hAnsi="Cambria Math" w:cstheme="minorHAnsi"/>
            <w:szCs w:val="24"/>
          </w:rPr>
          <m:t>=0</m:t>
        </m:r>
      </m:oMath>
      <w:r>
        <w:rPr>
          <w:rFonts w:cstheme="minorHAnsi"/>
          <w:szCs w:val="24"/>
        </w:rPr>
        <w:t xml:space="preserve">; </w:t>
      </w:r>
      <m:oMath>
        <m:acc>
          <m:accPr>
            <m:chr m:val="̈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</m:e>
        </m:acc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0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*</m:t>
                </m:r>
              </m:sup>
            </m:sSubSup>
          </m:den>
        </m:f>
      </m:oMath>
    </w:p>
    <w:p w:rsidR="00C52D06" w:rsidRDefault="00C52D06" w:rsidP="00C52D06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Ускорение является постоянным, движение осуществляется без колебаний. Из начальных условий н</w:t>
      </w:r>
      <w:r>
        <w:rPr>
          <w:rFonts w:cstheme="minorHAnsi"/>
          <w:szCs w:val="24"/>
        </w:rPr>
        <w:t>а</w:t>
      </w:r>
      <w:r>
        <w:rPr>
          <w:rFonts w:cstheme="minorHAnsi"/>
          <w:szCs w:val="24"/>
        </w:rPr>
        <w:t xml:space="preserve">ходим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>
        <w:rPr>
          <w:rFonts w:cstheme="minorHAns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cstheme="minorHAnsi"/>
          <w:szCs w:val="24"/>
        </w:rPr>
        <w:t>.</w:t>
      </w:r>
    </w:p>
    <w:p w:rsidR="00C52D06" w:rsidRPr="000B0FD4" w:rsidRDefault="00C52D06" w:rsidP="00C52D06">
      <w:pPr>
        <w:jc w:val="both"/>
        <w:rPr>
          <w:rFonts w:cstheme="minorHAnsi"/>
          <w:szCs w:val="24"/>
        </w:rPr>
      </w:pPr>
      <m:oMath>
        <m:acc>
          <m:accPr>
            <m:chr m:val="̇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hAnsi="Cambria Math" w:cstheme="minorHAnsi"/>
            <w:szCs w:val="24"/>
          </w:rPr>
          <m:t>(0)=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szCs w:val="24"/>
              </w:rPr>
              <m:t>(0)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*</m:t>
                </m:r>
              </m:sup>
            </m:sSubSup>
          </m:den>
        </m:f>
        <m:r>
          <w:rPr>
            <w:rFonts w:ascii="Cambria Math" w:hAnsi="Cambria Math" w:cstheme="minorHAnsi"/>
            <w:szCs w:val="24"/>
          </w:rPr>
          <m:t>0+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=0</m:t>
        </m:r>
      </m:oMath>
      <w:r>
        <w:rPr>
          <w:rFonts w:cstheme="minorHAnsi"/>
          <w:szCs w:val="24"/>
        </w:rPr>
        <w:t xml:space="preserve"> </w:t>
      </w:r>
      <w:r w:rsidRPr="00E32DE2">
        <w:rPr>
          <w:rFonts w:cstheme="minorHAnsi"/>
          <w:szCs w:val="24"/>
          <w:lang w:val="en-US"/>
        </w:rPr>
        <w:sym w:font="Wingdings" w:char="F0E0"/>
      </w:r>
      <w:r w:rsidRPr="000B0FD4">
        <w:rPr>
          <w:rFonts w:cstheme="minorHAnsi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=0</m:t>
        </m:r>
      </m:oMath>
    </w:p>
    <w:p w:rsidR="00C52D06" w:rsidRPr="000335F2" w:rsidRDefault="00C52D06" w:rsidP="00C52D06">
      <w:pPr>
        <w:jc w:val="both"/>
        <w:rPr>
          <w:rFonts w:cstheme="minorHAnsi"/>
          <w:i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0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szCs w:val="24"/>
                  </w:rPr>
                  <m:t>*</m:t>
                </m:r>
              </m:sup>
            </m:sSubSup>
          </m:den>
        </m:f>
        <m:r>
          <w:rPr>
            <w:rFonts w:ascii="Cambria Math" w:hAnsi="Cambria Math" w:cstheme="minorHAnsi"/>
            <w:szCs w:val="24"/>
          </w:rPr>
          <m:t>0+0∙0+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=0</m:t>
        </m:r>
      </m:oMath>
      <w:r>
        <w:rPr>
          <w:rFonts w:cstheme="minorHAnsi"/>
          <w:szCs w:val="24"/>
          <w:lang w:val="en-US"/>
        </w:rPr>
        <w:t xml:space="preserve"> </w:t>
      </w:r>
      <w:r w:rsidRPr="000335F2">
        <w:rPr>
          <w:rFonts w:cstheme="minorHAnsi"/>
          <w:szCs w:val="24"/>
          <w:lang w:val="en-US"/>
        </w:rPr>
        <w:sym w:font="Wingdings" w:char="F0E0"/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=0</m:t>
        </m:r>
      </m:oMath>
    </w:p>
    <w:p w:rsidR="00C52D06" w:rsidRPr="00E164F1" w:rsidRDefault="00C52D06" w:rsidP="00C52D06">
      <w:pPr>
        <w:jc w:val="both"/>
        <w:rPr>
          <w:rFonts w:cstheme="minorHAnsi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r>
                <w:rPr>
                  <w:rFonts w:ascii="Cambria Math" w:hAnsi="Cambria Math" w:cstheme="minorHAnsi"/>
                </w:rPr>
                <m:t>*</m:t>
              </m:r>
            </m:sup>
          </m:sSubSup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10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20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30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</m:oMath>
      </m:oMathPara>
    </w:p>
    <w:p w:rsidR="00C52D06" w:rsidRDefault="00C52D06" w:rsidP="00C52D06">
      <w:pPr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30</m:t>
            </m:r>
          </m:sub>
        </m:sSub>
        <m:r>
          <w:rPr>
            <w:rFonts w:ascii="Cambria Math" w:hAnsi="Cambria Math" w:cstheme="minorHAnsi"/>
          </w:rPr>
          <m:t>=1</m:t>
        </m:r>
      </m:oMath>
      <w:r>
        <w:rPr>
          <w:rFonts w:cstheme="minorHAnsi"/>
        </w:rPr>
        <w:t>)</w:t>
      </w:r>
    </w:p>
    <w:p w:rsidR="00C52D06" w:rsidRPr="00E164F1" w:rsidRDefault="00C52D06" w:rsidP="00C52D06">
      <w:pPr>
        <w:jc w:val="both"/>
        <w:rPr>
          <w:rFonts w:cstheme="minorHAnsi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</m:oMath>
      </m:oMathPara>
    </w:p>
    <w:p w:rsidR="00C52D06" w:rsidRPr="00A81731" w:rsidRDefault="00C52D06" w:rsidP="00C52D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p=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>
        <w:rPr>
          <w:rFonts w:cstheme="minorHAnsi"/>
        </w:rPr>
        <w:t xml:space="preserve">; </w:t>
      </w:r>
      <m:oMath>
        <m:r>
          <w:rPr>
            <w:rFonts w:ascii="Cambria Math" w:hAnsi="Cambria Math" w:cstheme="minorHAnsi"/>
          </w:rPr>
          <m:t>p=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</w:p>
    <w:p w:rsidR="00C52D06" w:rsidRPr="00DA39CA" w:rsidRDefault="00C52D06" w:rsidP="00C52D06">
      <w:pPr>
        <w:ind w:left="360"/>
        <w:jc w:val="both"/>
        <w:rPr>
          <w:rFonts w:cstheme="minorHAnsi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mP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inorHAnsi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t</m:t>
                          </m:r>
                        </m:e>
                      </m:d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*</m:t>
                          </m:r>
                        </m:sup>
                      </m:sSubSup>
                    </m:den>
                  </m:f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inorHAnsi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t</m:t>
                          </m:r>
                        </m:e>
                      </m:d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*</m:t>
                          </m:r>
                        </m:sup>
                      </m:sSubSup>
                    </m:den>
                  </m:f>
                </m:e>
              </m:mr>
            </m:m>
          </m:e>
        </m:d>
      </m:oMath>
      <w:r>
        <w:rPr>
          <w:rFonts w:cstheme="minorHAnsi"/>
          <w:szCs w:val="24"/>
        </w:rPr>
        <w:t xml:space="preserve"> (</w:t>
      </w:r>
      <w:r w:rsidRPr="00F80362">
        <w:rPr>
          <w:rFonts w:cstheme="minorHAnsi"/>
          <w:szCs w:val="24"/>
        </w:rPr>
        <w:t>9</w:t>
      </w:r>
      <w:r>
        <w:rPr>
          <w:rFonts w:cstheme="minorHAnsi"/>
          <w:szCs w:val="24"/>
        </w:rPr>
        <w:t>)</w:t>
      </w:r>
    </w:p>
    <w:p w:rsidR="00C52D06" w:rsidRDefault="00C52D06" w:rsidP="00C52D06">
      <w:pPr>
        <w:jc w:val="both"/>
        <w:rPr>
          <w:rFonts w:ascii="GOST type B" w:hAnsi="GOST type B"/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11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</m:oMath>
      </m:oMathPara>
    </w:p>
    <w:p w:rsidR="00A54D8D" w:rsidRPr="00A54D8D" w:rsidRDefault="00C52D06" w:rsidP="00A54D8D">
      <w:pPr>
        <w:jc w:val="both"/>
        <w:rPr>
          <w:rFonts w:ascii="GOST type B" w:eastAsiaTheme="minorEastAsia" w:hAnsi="GOST type B"/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12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0</m:t>
              </m:r>
            </m:sub>
          </m:sSub>
        </m:oMath>
      </m:oMathPara>
    </w:p>
    <w:p w:rsidR="00C52D06" w:rsidRPr="00A54D8D" w:rsidRDefault="00C52D06" w:rsidP="00A54D8D">
      <w:pPr>
        <w:jc w:val="both"/>
        <w:rPr>
          <w:rFonts w:ascii="GOST type B" w:eastAsiaTheme="minorEastAsia" w:hAnsi="GOST type B"/>
          <w:i/>
        </w:rPr>
      </w:pPr>
      <w:r>
        <w:rPr>
          <w:rFonts w:cstheme="minorHAnsi"/>
        </w:rPr>
        <w:t>Находим обобщенные массы:</w:t>
      </w:r>
    </w:p>
    <w:p w:rsidR="00E364A4" w:rsidRPr="00E364A4" w:rsidRDefault="00C52D06" w:rsidP="00C52D06">
      <w:pPr>
        <w:jc w:val="both"/>
        <w:rPr>
          <w:rFonts w:ascii="GOST type B" w:eastAsiaTheme="minorEastAsia" w:hAnsi="GOST type B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  <m:sup>
              <m:r>
                <w:rPr>
                  <w:rFonts w:ascii="Cambria Math" w:hAnsi="Cambria Math" w:cstheme="minorHAnsi"/>
                </w:rPr>
                <m:t>*</m:t>
              </m:r>
            </m:sup>
          </m:sSubSup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31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:rsidR="00C52D06" w:rsidRPr="005D7BD6" w:rsidRDefault="00C52D06" w:rsidP="00C52D06">
      <w:pPr>
        <w:jc w:val="both"/>
        <w:rPr>
          <w:rFonts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  <m:sup>
              <m:r>
                <w:rPr>
                  <w:rFonts w:ascii="Cambria Math" w:hAnsi="Cambria Math" w:cstheme="minorHAnsi"/>
                </w:rPr>
                <m:t>*</m:t>
              </m:r>
            </m:sup>
          </m:sSubSup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12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22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32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:rsidR="00C52D06" w:rsidRPr="005D7BD6" w:rsidRDefault="00C52D06" w:rsidP="00C52D06">
      <w:pPr>
        <w:jc w:val="both"/>
        <w:rPr>
          <w:rFonts w:cstheme="minorHAnsi"/>
          <w:lang w:val="en-US"/>
        </w:rPr>
      </w:pPr>
    </w:p>
    <w:p w:rsidR="00C52D06" w:rsidRPr="00DA39CA" w:rsidRDefault="00C52D06" w:rsidP="00C52D06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Решение системы </w:t>
      </w:r>
      <w:r w:rsidRPr="00DA39CA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9</w:t>
      </w:r>
      <w:r w:rsidRPr="00DA39CA">
        <w:rPr>
          <w:rFonts w:cstheme="minorHAnsi"/>
          <w:b/>
        </w:rPr>
        <w:t>)</w:t>
      </w:r>
      <w:r>
        <w:rPr>
          <w:rFonts w:cstheme="minorHAnsi"/>
        </w:rPr>
        <w:t xml:space="preserve"> имеет вид:</w:t>
      </w:r>
    </w:p>
    <w:p w:rsidR="00C52D06" w:rsidRPr="00495C58" w:rsidRDefault="00C52D06" w:rsidP="00C52D06">
      <w:pPr>
        <w:jc w:val="both"/>
        <w:rPr>
          <w:rFonts w:cstheme="minorHAnsi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theme="minorHAnsi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1k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2k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(t)</m:t>
              </m: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*</m:t>
                  </m:r>
                </m:sup>
              </m:sSubSup>
            </m:den>
          </m:f>
        </m:oMath>
      </m:oMathPara>
    </w:p>
    <w:p w:rsidR="00C52D06" w:rsidRPr="00495C58" w:rsidRDefault="00C52D06" w:rsidP="00C52D06">
      <w:pPr>
        <w:pStyle w:val="af"/>
        <w:ind w:firstLine="567"/>
        <w:jc w:val="both"/>
        <w:rPr>
          <w:rFonts w:asciiTheme="minorHAnsi" w:hAnsiTheme="minorHAnsi" w:cstheme="minorHAnsi"/>
          <w:sz w:val="22"/>
        </w:rPr>
      </w:pPr>
      <w:r w:rsidRPr="00495C58">
        <w:rPr>
          <w:rFonts w:asciiTheme="minorHAnsi" w:hAnsiTheme="minorHAnsi" w:cstheme="minorHAnsi"/>
          <w:sz w:val="22"/>
        </w:rPr>
        <w:t>Дифференцируем по времени</w:t>
      </w:r>
      <w:r>
        <w:rPr>
          <w:rFonts w:asciiTheme="minorHAnsi" w:hAnsiTheme="minorHAnsi" w:cstheme="minorHAnsi"/>
          <w:sz w:val="22"/>
          <w:lang w:val="en-US"/>
        </w:rPr>
        <w:t>:</w:t>
      </w:r>
      <w:r w:rsidRPr="00495C58">
        <w:rPr>
          <w:rFonts w:asciiTheme="minorHAnsi" w:hAnsiTheme="minorHAnsi" w:cstheme="minorHAnsi"/>
          <w:sz w:val="22"/>
        </w:rPr>
        <w:t xml:space="preserve"> </w:t>
      </w:r>
    </w:p>
    <w:p w:rsidR="00C52D06" w:rsidRPr="00495C58" w:rsidRDefault="00C52D06" w:rsidP="00C52D06">
      <w:pPr>
        <w:jc w:val="both"/>
        <w:rPr>
          <w:rFonts w:cstheme="minorHAnsi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-c</m:t>
              </m:r>
            </m:e>
            <m:sub>
              <m:r>
                <w:rPr>
                  <w:rFonts w:ascii="Cambria Math" w:hAnsi="Cambria Math" w:cstheme="minorHAnsi"/>
                </w:rPr>
                <m:t>1k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2k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k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</m:oMath>
      </m:oMathPara>
    </w:p>
    <w:p w:rsidR="00C52D06" w:rsidRDefault="00C52D06" w:rsidP="00C52D06">
      <w:pPr>
        <w:spacing w:line="360" w:lineRule="auto"/>
        <w:ind w:firstLine="567"/>
        <w:jc w:val="both"/>
        <w:rPr>
          <w:rFonts w:cstheme="minorHAnsi"/>
          <w:lang w:val="en-US"/>
        </w:rPr>
      </w:pPr>
      <w:r w:rsidRPr="00495C58">
        <w:rPr>
          <w:rFonts w:cstheme="minorHAnsi"/>
        </w:rPr>
        <w:t xml:space="preserve">Подставляем начальные условия: </w:t>
      </w:r>
    </w:p>
    <w:p w:rsidR="00C52D06" w:rsidRDefault="00C52D06" w:rsidP="00C52D06">
      <w:pPr>
        <w:spacing w:line="360" w:lineRule="auto"/>
        <w:ind w:firstLine="567"/>
        <w:jc w:val="both"/>
        <w:rPr>
          <w:rFonts w:cstheme="minorHAnsi"/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1k</m:t>
              </m:r>
            </m:sub>
          </m:sSub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  <w:szCs w:val="24"/>
                </w:rPr>
                <m:t>(t)</m:t>
              </m: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*</m:t>
                  </m:r>
                </m:sup>
              </m:sSubSup>
            </m:den>
          </m:f>
        </m:oMath>
      </m:oMathPara>
    </w:p>
    <w:p w:rsidR="00C52D06" w:rsidRPr="00495C58" w:rsidRDefault="00C52D06" w:rsidP="00C52D06">
      <w:pPr>
        <w:spacing w:line="360" w:lineRule="auto"/>
        <w:ind w:firstLine="567"/>
        <w:jc w:val="both"/>
        <w:rPr>
          <w:rFonts w:cstheme="minorHAnsi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2k</m:t>
              </m:r>
            </m:sub>
          </m:sSub>
          <m:r>
            <w:rPr>
              <w:rFonts w:ascii="Cambria Math" w:hAnsi="Cambria Math" w:cstheme="minorHAnsi"/>
            </w:rPr>
            <m:t>=0</m:t>
          </m:r>
        </m:oMath>
      </m:oMathPara>
    </w:p>
    <w:p w:rsidR="00C52D06" w:rsidRDefault="00C52D06" w:rsidP="00C52D06">
      <w:pPr>
        <w:spacing w:line="360" w:lineRule="auto"/>
        <w:ind w:firstLine="567"/>
        <w:jc w:val="both"/>
        <w:rPr>
          <w:rFonts w:cstheme="minorHAnsi"/>
        </w:rPr>
      </w:pPr>
      <w:r w:rsidRPr="00495C58">
        <w:rPr>
          <w:rFonts w:cstheme="minorHAnsi"/>
        </w:rPr>
        <w:lastRenderedPageBreak/>
        <w:t>Общее решение:</w:t>
      </w:r>
    </w:p>
    <w:p w:rsidR="00C52D06" w:rsidRPr="00495C58" w:rsidRDefault="00C52D06" w:rsidP="00C52D06">
      <w:pPr>
        <w:spacing w:line="360" w:lineRule="auto"/>
        <w:ind w:firstLine="567"/>
        <w:jc w:val="both"/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theme="minorHAnsi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4"/>
                    </w:rPr>
                    <m:t>t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Cs w:val="24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 w:cstheme="minorHAnsi"/>
              <w:szCs w:val="24"/>
            </w:rPr>
            <m:t>(1-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  <m:r>
            <w:rPr>
              <w:rFonts w:ascii="Cambria Math" w:hAnsi="Cambria Math" w:cstheme="minorHAnsi"/>
              <w:szCs w:val="24"/>
            </w:rPr>
            <m:t>)</m:t>
          </m:r>
        </m:oMath>
      </m:oMathPara>
    </w:p>
    <w:p w:rsidR="00C52D06" w:rsidRDefault="00C52D06" w:rsidP="00C52D06">
      <w:pPr>
        <w:ind w:firstLine="567"/>
        <w:jc w:val="both"/>
        <w:rPr>
          <w:rFonts w:cstheme="minorHAnsi"/>
        </w:rPr>
      </w:pPr>
      <w:r>
        <w:rPr>
          <w:rFonts w:cstheme="minorHAnsi"/>
        </w:rPr>
        <w:t>Подставив частоты в общем виде, получим систему уравнений:</w:t>
      </w:r>
    </w:p>
    <w:p w:rsidR="00C52D06" w:rsidRPr="00825B91" w:rsidRDefault="00C52D06" w:rsidP="00C52D06">
      <w:pPr>
        <w:ind w:firstLine="567"/>
        <w:jc w:val="both"/>
        <w:rPr>
          <w:rFonts w:cstheme="minorHAnsi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*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  <w:szCs w:val="24"/>
                  </w:rPr>
                  <m:t>(1-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*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  <w:szCs w:val="24"/>
                  </w:rPr>
                  <m:t>(1-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)</m:t>
                </m:r>
              </m:e>
            </m:mr>
          </m:m>
        </m:oMath>
      </m:oMathPara>
    </w:p>
    <w:p w:rsidR="00C52D06" w:rsidRPr="00495C58" w:rsidRDefault="00C52D06" w:rsidP="00C52D06">
      <w:pPr>
        <w:pStyle w:val="2"/>
      </w:pPr>
      <w:r w:rsidRPr="00495C58">
        <w:t xml:space="preserve">Определение зависимости </w:t>
      </w:r>
      <w:r>
        <w:t xml:space="preserve">усилий </w:t>
      </w:r>
      <m:oMath>
        <m:sSub>
          <m:sSubPr>
            <m:ctrlPr>
              <w:rPr>
                <w:rFonts w:ascii="Cambria Math" w:hAnsi="Cambria Math" w:cs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1</m:t>
            </m:r>
          </m:sub>
        </m:sSub>
      </m:oMath>
      <w:r w:rsidRPr="00FF47F4">
        <w:t xml:space="preserve"> </w:t>
      </w:r>
      <w:r w:rsidRPr="00495C58">
        <w:t xml:space="preserve">и </w:t>
      </w:r>
      <m:oMath>
        <m:sSub>
          <m:sSubPr>
            <m:ctrlPr>
              <w:rPr>
                <w:rFonts w:ascii="Cambria Math" w:hAnsi="Cambria Math" w:cs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2</m:t>
            </m:r>
          </m:sub>
        </m:sSub>
      </m:oMath>
      <w:r w:rsidRPr="00495C58">
        <w:t xml:space="preserve"> </w:t>
      </w:r>
      <w:r>
        <w:t xml:space="preserve"> (внутренних сил) от главных координат</w:t>
      </w:r>
    </w:p>
    <w:p w:rsidR="00C52D06" w:rsidRPr="00495C58" w:rsidRDefault="00C52D06" w:rsidP="00C52D06">
      <w:pPr>
        <w:ind w:firstLine="567"/>
        <w:jc w:val="both"/>
        <w:rPr>
          <w:rFonts w:cstheme="minorHAnsi"/>
        </w:rPr>
      </w:pPr>
    </w:p>
    <w:p w:rsidR="00C52D06" w:rsidRPr="00495C58" w:rsidRDefault="00C52D06" w:rsidP="00C52D06">
      <w:pPr>
        <w:ind w:firstLine="567"/>
        <w:jc w:val="both"/>
        <w:rPr>
          <w:rFonts w:cstheme="minorHAnsi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)</m:t>
                </m:r>
              </m:e>
            </m:mr>
          </m:m>
        </m:oMath>
      </m:oMathPara>
    </w:p>
    <w:p w:rsidR="00C52D06" w:rsidRPr="00495C58" w:rsidRDefault="00C52D06" w:rsidP="00C52D06">
      <w:pPr>
        <w:ind w:firstLine="567"/>
        <w:jc w:val="both"/>
        <w:rPr>
          <w:rFonts w:cstheme="minorHAnsi"/>
        </w:rPr>
      </w:pPr>
    </w:p>
    <w:p w:rsidR="00C52D06" w:rsidRPr="00F80362" w:rsidRDefault="00C52D06" w:rsidP="00C52D06">
      <w:pPr>
        <w:ind w:firstLine="567"/>
        <w:jc w:val="both"/>
        <w:rPr>
          <w:rFonts w:cstheme="minorHAnsi"/>
          <w:b/>
        </w:rPr>
      </w:pPr>
      <w:r w:rsidRPr="00495C58">
        <w:rPr>
          <w:rFonts w:cstheme="minorHAnsi"/>
        </w:rPr>
        <w:t>Подставим</w:t>
      </w:r>
      <w:r w:rsidRPr="00F80362">
        <w:rPr>
          <w:rFonts w:cstheme="minorHAnsi"/>
        </w:rPr>
        <w:t xml:space="preserve"> </w:t>
      </w:r>
      <w:r w:rsidRPr="00495C58">
        <w:rPr>
          <w:rFonts w:cstheme="minorHAnsi"/>
        </w:rPr>
        <w:t xml:space="preserve"> выражения </w:t>
      </w:r>
      <w:r>
        <w:rPr>
          <w:rFonts w:cstheme="minorHAnsi"/>
        </w:rPr>
        <w:t xml:space="preserve">для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Pr="00F80362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Pr="00495C58">
        <w:rPr>
          <w:rFonts w:cstheme="minorHAnsi"/>
        </w:rPr>
        <w:t xml:space="preserve"> систем</w:t>
      </w:r>
      <w:r>
        <w:rPr>
          <w:rFonts w:cstheme="minorHAnsi"/>
        </w:rPr>
        <w:t>ы</w:t>
      </w:r>
      <w:r w:rsidRPr="00495C58">
        <w:rPr>
          <w:rFonts w:cstheme="minorHAnsi"/>
        </w:rPr>
        <w:t xml:space="preserve"> </w:t>
      </w:r>
      <w:r w:rsidRPr="00495C58">
        <w:rPr>
          <w:rFonts w:cstheme="minorHAnsi"/>
          <w:b/>
        </w:rPr>
        <w:t>(</w:t>
      </w:r>
      <w:r w:rsidRPr="00F80362">
        <w:rPr>
          <w:rFonts w:cstheme="minorHAnsi"/>
          <w:b/>
        </w:rPr>
        <w:t>7'</w:t>
      </w:r>
      <w:r w:rsidRPr="00495C58">
        <w:rPr>
          <w:rFonts w:cstheme="minorHAnsi"/>
          <w:b/>
        </w:rPr>
        <w:t>)</w:t>
      </w:r>
      <w:r w:rsidRPr="00F80362">
        <w:rPr>
          <w:rFonts w:cstheme="minorHAnsi"/>
        </w:rPr>
        <w:t>:</w:t>
      </w:r>
    </w:p>
    <w:p w:rsidR="00C52D06" w:rsidRPr="00495C58" w:rsidRDefault="00C52D06" w:rsidP="00C52D06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m>
            <m:mPr>
              <m:cGp m:val="8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</m:t>
                </m:r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</m:t>
                </m:r>
                <m:r>
                  <w:rPr>
                    <w:rFonts w:ascii="Cambria Math" w:hAnsi="Cambria Math" w:cstheme="minorHAnsi"/>
                    <w:szCs w:val="24"/>
                  </w:rPr>
                  <m:t>]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</m:t>
                </m:r>
                <m:r>
                  <w:rPr>
                    <w:rFonts w:ascii="Cambria Math" w:hAnsi="Cambria Math" w:cstheme="minorHAnsi"/>
                    <w:szCs w:val="24"/>
                  </w:rPr>
                  <m:t>]</m:t>
                </m:r>
              </m:e>
            </m:mr>
          </m:m>
        </m:oMath>
      </m:oMathPara>
    </w:p>
    <w:p w:rsidR="00C52D06" w:rsidRPr="00F80362" w:rsidRDefault="00C52D06" w:rsidP="00C52D06">
      <w:pPr>
        <w:ind w:firstLine="567"/>
        <w:jc w:val="both"/>
        <w:rPr>
          <w:rFonts w:cstheme="minorHAnsi"/>
        </w:rPr>
      </w:pPr>
    </w:p>
    <w:p w:rsidR="00C52D06" w:rsidRPr="00495C58" w:rsidRDefault="00C52D06" w:rsidP="00C52D06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m>
            <m:mPr>
              <m:cGp m:val="8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</m:t>
                </m:r>
                <m:r>
                  <w:rPr>
                    <w:rFonts w:ascii="Cambria Math" w:hAnsi="Cambria Math" w:cstheme="minorHAnsi"/>
                    <w:szCs w:val="24"/>
                  </w:rPr>
                  <m:t>]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</m:t>
                </m:r>
                <m:r>
                  <w:rPr>
                    <w:rFonts w:ascii="Cambria Math" w:hAnsi="Cambria Math" w:cstheme="minorHAnsi"/>
                    <w:szCs w:val="24"/>
                  </w:rPr>
                  <m:t>]</m:t>
                </m:r>
              </m:e>
            </m:mr>
          </m:m>
        </m:oMath>
      </m:oMathPara>
    </w:p>
    <w:p w:rsidR="00C52D06" w:rsidRDefault="00C52D06" w:rsidP="00C52D06">
      <w:pPr>
        <w:jc w:val="both"/>
        <w:rPr>
          <w:rFonts w:cstheme="minorHAnsi"/>
        </w:rPr>
      </w:pPr>
    </w:p>
    <w:p w:rsidR="00C52D06" w:rsidRPr="00495C58" w:rsidRDefault="00C52D06" w:rsidP="00C52D06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m>
            <m:mPr>
              <m:cGp m:val="8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(t)(1-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</m:t>
                </m:r>
                <m:r>
                  <w:rPr>
                    <w:rFonts w:ascii="Cambria Math" w:hAnsi="Cambria Math" w:cstheme="minorHAnsi"/>
                    <w:szCs w:val="24"/>
                  </w:rPr>
                  <m:t>]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</m:t>
                </m:r>
                <m:r>
                  <w:rPr>
                    <w:rFonts w:ascii="Cambria Math" w:hAnsi="Cambria Math" w:cstheme="minorHAnsi"/>
                    <w:szCs w:val="24"/>
                  </w:rPr>
                  <m:t>]</m:t>
                </m:r>
              </m:e>
            </m:mr>
          </m:m>
        </m:oMath>
      </m:oMathPara>
    </w:p>
    <w:p w:rsidR="00C52D06" w:rsidRPr="002439AA" w:rsidRDefault="00C52D06" w:rsidP="00C52D06">
      <w:pPr>
        <w:jc w:val="both"/>
        <w:rPr>
          <w:rFonts w:cstheme="minorHAnsi"/>
        </w:rPr>
      </w:pPr>
    </w:p>
    <w:p w:rsidR="00C52D06" w:rsidRDefault="00C52D06" w:rsidP="00C52D06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Подставим в эту систему полученные ранее выражения для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</m:oMath>
      <w:r>
        <w:rPr>
          <w:rFonts w:cstheme="minorHAnsi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</m:oMath>
      <w:r>
        <w:rPr>
          <w:rFonts w:cstheme="minorHAnsi"/>
        </w:rPr>
        <w:t>:</w:t>
      </w:r>
    </w:p>
    <w:p w:rsidR="00C52D06" w:rsidRPr="002439AA" w:rsidRDefault="00C52D06" w:rsidP="00C52D06">
      <w:pPr>
        <w:jc w:val="both"/>
        <w:rPr>
          <w:rFonts w:ascii="GOST type B" w:hAnsi="GOST type B"/>
          <w:sz w:val="24"/>
        </w:rPr>
      </w:pPr>
    </w:p>
    <w:p w:rsidR="00C52D06" w:rsidRPr="00826796" w:rsidRDefault="00C52D06" w:rsidP="00C52D06">
      <w:pPr>
        <w:jc w:val="both"/>
        <w:rPr>
          <w:rFonts w:cstheme="minorHAnsi"/>
          <w:i/>
        </w:rPr>
      </w:pPr>
      <m:oMath>
        <m:m>
          <m:mPr>
            <m:cGp m:val="8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[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*</m:t>
                      </m:r>
                    </m:sup>
                  </m:sSubSup>
                </m:den>
              </m:f>
              <m:r>
                <w:rPr>
                  <w:rFonts w:ascii="Cambria Math" w:hAnsi="Cambria Math" w:cstheme="minorHAnsi"/>
                </w:rPr>
                <m:t>(1-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</m:func>
              <m:r>
                <w:rPr>
                  <w:rFonts w:ascii="Cambria Math" w:hAnsi="Cambria Math" w:cstheme="minorHAnsi"/>
                </w:rPr>
                <m:t>)(1-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21</m:t>
                  </m:r>
                </m:sub>
              </m:sSub>
              <m:r>
                <w:rPr>
                  <w:rFonts w:ascii="Cambria Math" w:hAnsi="Cambria Math" w:cstheme="minorHAnsi"/>
                </w:rPr>
                <m:t>)+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*</m:t>
                      </m:r>
                    </m:sup>
                  </m:sSubSup>
                </m:den>
              </m:f>
              <m:r>
                <w:rPr>
                  <w:rFonts w:ascii="Cambria Math" w:hAnsi="Cambria Math" w:cstheme="minorHAnsi"/>
                </w:rPr>
                <m:t>(1-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</m:func>
              <m:r>
                <w:rPr>
                  <w:rFonts w:ascii="Cambria Math" w:hAnsi="Cambria Math" w:cstheme="minorHAnsi"/>
                </w:rPr>
                <m:t>)(1-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22</m:t>
                  </m:r>
                </m:sub>
              </m:sSub>
              <m:r>
                <w:rPr>
                  <w:rFonts w:ascii="Cambria Math" w:hAnsi="Cambria Math" w:cstheme="minorHAnsi"/>
                </w:rPr>
                <m:t>)]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[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*</m:t>
                      </m:r>
                    </m:sup>
                  </m:sSubSup>
                </m:den>
              </m:f>
              <m:r>
                <w:rPr>
                  <w:rFonts w:ascii="Cambria Math" w:hAnsi="Cambria Math" w:cstheme="minorHAnsi"/>
                </w:rPr>
                <m:t>(1-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</m:func>
              <m:r>
                <w:rPr>
                  <w:rFonts w:ascii="Cambria Math" w:hAnsi="Cambria Math" w:cstheme="minorHAnsi"/>
                </w:rPr>
                <m:t>)(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21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31</m:t>
                  </m:r>
                </m:sub>
              </m:sSub>
              <m:r>
                <w:rPr>
                  <w:rFonts w:ascii="Cambria Math" w:hAnsi="Cambria Math" w:cstheme="minorHAnsi"/>
                </w:rPr>
                <m:t>)+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*</m:t>
                      </m:r>
                    </m:sup>
                  </m:sSubSup>
                </m:den>
              </m:f>
              <m:r>
                <w:rPr>
                  <w:rFonts w:ascii="Cambria Math" w:hAnsi="Cambria Math" w:cstheme="minorHAnsi"/>
                </w:rPr>
                <m:t>(1-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</m:func>
              <m:r>
                <w:rPr>
                  <w:rFonts w:ascii="Cambria Math" w:hAnsi="Cambria Math" w:cstheme="minorHAnsi"/>
                </w:rPr>
                <m:t>)(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22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32</m:t>
                  </m:r>
                </m:sub>
              </m:sSub>
              <m:r>
                <w:rPr>
                  <w:rFonts w:ascii="Cambria Math" w:hAnsi="Cambria Math" w:cstheme="minorHAnsi"/>
                </w:rPr>
                <m:t>)]</m:t>
              </m:r>
            </m:e>
          </m:mr>
        </m:m>
      </m:oMath>
      <w:r>
        <w:rPr>
          <w:rFonts w:cstheme="minorHAnsi"/>
          <w:i/>
        </w:rPr>
        <w:t xml:space="preserve"> </w:t>
      </w:r>
    </w:p>
    <w:p w:rsidR="00FC287A" w:rsidRDefault="00936EEA" w:rsidP="00FC287A">
      <w:pPr>
        <w:spacing w:after="0"/>
        <w:ind w:firstLine="708"/>
        <w:jc w:val="both"/>
      </w:pPr>
      <w:r>
        <w:t>Колебания не являются гармоническими (сумма двух гармоник).</w:t>
      </w:r>
    </w:p>
    <w:p w:rsidR="008C0A79" w:rsidRPr="003846C3" w:rsidRDefault="008C0A79" w:rsidP="008C0A79">
      <w:pPr>
        <w:pStyle w:val="2"/>
      </w:pPr>
      <w:r w:rsidRPr="003846C3">
        <w:t>Определение урав</w:t>
      </w:r>
      <w:r>
        <w:t>нений переходных характеристик</w:t>
      </w:r>
    </w:p>
    <w:p w:rsidR="008C0A79" w:rsidRPr="008C0A79" w:rsidRDefault="008C0A79" w:rsidP="008C0A79">
      <w:pPr>
        <w:pStyle w:val="22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C0A79">
        <w:rPr>
          <w:rFonts w:asciiTheme="minorHAnsi" w:hAnsiTheme="minorHAnsi" w:cstheme="minorHAnsi"/>
          <w:sz w:val="22"/>
          <w:szCs w:val="22"/>
        </w:rPr>
        <w:t>Уравнения для переходных характеристик:</w:t>
      </w:r>
    </w:p>
    <w:p w:rsidR="008C0A79" w:rsidRDefault="008C0A79" w:rsidP="008C0A79">
      <w:pPr>
        <w:pStyle w:val="22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4"/>
        </w:rPr>
      </w:pPr>
      <w:r w:rsidRPr="00F51E68">
        <w:rPr>
          <w:rFonts w:asciiTheme="minorHAnsi" w:hAnsiTheme="minorHAnsi" w:cstheme="minorHAnsi"/>
          <w:sz w:val="22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0</m:t>
                </m:r>
              </m:sub>
            </m:sSub>
          </m:den>
        </m:f>
      </m:oMath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:rsidR="008C0A79" w:rsidRPr="003E38E7" w:rsidRDefault="008C0A79" w:rsidP="008C0A79">
      <w:pPr>
        <w:pStyle w:val="22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51E68">
        <w:rPr>
          <w:rFonts w:asciiTheme="minorHAnsi" w:hAnsiTheme="minorHAnsi" w:cstheme="minorHAnsi"/>
          <w:sz w:val="22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0</m:t>
                </m:r>
              </m:sub>
            </m:sSub>
          </m:den>
        </m:f>
      </m:oMath>
    </w:p>
    <w:p w:rsidR="008C0A79" w:rsidRDefault="008C0A79" w:rsidP="008C0A79">
      <w:pPr>
        <w:spacing w:line="360" w:lineRule="auto"/>
        <w:ind w:firstLine="567"/>
        <w:jc w:val="both"/>
        <w:rPr>
          <w:rFonts w:cstheme="minorHAnsi"/>
          <w:szCs w:val="24"/>
        </w:rPr>
      </w:pPr>
      <w:r w:rsidRPr="003E38E7">
        <w:rPr>
          <w:rFonts w:cstheme="minorHAnsi"/>
        </w:rPr>
        <w:lastRenderedPageBreak/>
        <w:t xml:space="preserve"> Подставим полученные выражения для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</m:oMath>
      <w:r w:rsidRPr="003E38E7">
        <w:rPr>
          <w:rFonts w:cstheme="minorHAnsi"/>
          <w:i/>
        </w:rPr>
        <w:t xml:space="preserve"> </w:t>
      </w:r>
      <w:r w:rsidRPr="003E38E7">
        <w:rPr>
          <w:rFonts w:cstheme="minorHAnsi"/>
        </w:rPr>
        <w:t xml:space="preserve">и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  <w:r>
        <w:rPr>
          <w:rFonts w:cstheme="minorHAnsi"/>
          <w:szCs w:val="24"/>
        </w:rPr>
        <w:t>:</w:t>
      </w:r>
    </w:p>
    <w:p w:rsidR="008C0A79" w:rsidRDefault="008C0A79" w:rsidP="008C0A79">
      <w:pPr>
        <w:spacing w:line="360" w:lineRule="auto"/>
        <w:rPr>
          <w:rFonts w:cstheme="minorHAnsi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[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 w:cstheme="minorHAnsi"/>
            </w:rPr>
            <m:t>(1-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  <m:r>
            <w:rPr>
              <w:rFonts w:ascii="Cambria Math" w:hAnsi="Cambria Math" w:cstheme="minorHAnsi"/>
            </w:rPr>
            <m:t>)(1-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21</m:t>
              </m:r>
            </m:sub>
          </m:sSub>
          <m:r>
            <w:rPr>
              <w:rFonts w:ascii="Cambria Math" w:hAnsi="Cambria Math" w:cstheme="minorHAnsi"/>
            </w:rPr>
            <m:t>)+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 w:cstheme="minorHAnsi"/>
            </w:rPr>
            <m:t>(1-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t</m:t>
              </m:r>
            </m:e>
          </m:func>
          <m:r>
            <w:rPr>
              <w:rFonts w:ascii="Cambria Math" w:hAnsi="Cambria Math" w:cstheme="minorHAnsi"/>
            </w:rPr>
            <m:t>)(1-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22</m:t>
              </m:r>
            </m:sub>
          </m:sSub>
          <m:r>
            <w:rPr>
              <w:rFonts w:ascii="Cambria Math" w:hAnsi="Cambria Math" w:cstheme="minorHAnsi"/>
            </w:rPr>
            <m:t>)]</m:t>
          </m:r>
        </m:oMath>
      </m:oMathPara>
    </w:p>
    <w:p w:rsidR="008C0A79" w:rsidRPr="003E38E7" w:rsidRDefault="008C0A79" w:rsidP="008C0A79">
      <w:pPr>
        <w:spacing w:line="360" w:lineRule="auto"/>
        <w:jc w:val="both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[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</w:rPr>
                  <m:t>*</m:t>
                </m:r>
              </m:sup>
            </m:sSubSup>
          </m:den>
        </m:f>
        <m:r>
          <w:rPr>
            <w:rFonts w:ascii="Cambria Math" w:hAnsi="Cambria Math" w:cstheme="minorHAnsi"/>
          </w:rPr>
          <m:t>(1-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</w:rPr>
              <m:t>t</m:t>
            </m:r>
          </m:e>
        </m:func>
        <m:r>
          <w:rPr>
            <w:rFonts w:ascii="Cambria Math" w:hAnsi="Cambria Math" w:cstheme="minorHAnsi"/>
          </w:rPr>
          <m:t>)(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31</m:t>
            </m:r>
          </m:sub>
        </m:sSub>
        <m:r>
          <w:rPr>
            <w:rFonts w:ascii="Cambria Math" w:hAnsi="Cambria Math" w:cstheme="minorHAnsi"/>
          </w:rPr>
          <m:t>)+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  <m:sup>
                <m:r>
                  <w:rPr>
                    <w:rFonts w:ascii="Cambria Math" w:hAnsi="Cambria Math" w:cstheme="minorHAnsi"/>
                  </w:rPr>
                  <m:t>*</m:t>
                </m:r>
              </m:sup>
            </m:sSubSup>
          </m:den>
        </m:f>
        <m:r>
          <w:rPr>
            <w:rFonts w:ascii="Cambria Math" w:hAnsi="Cambria Math" w:cstheme="minorHAnsi"/>
          </w:rPr>
          <m:t>(1-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t</m:t>
            </m:r>
          </m:e>
        </m:func>
        <m:r>
          <w:rPr>
            <w:rFonts w:ascii="Cambria Math" w:hAnsi="Cambria Math" w:cstheme="minorHAnsi"/>
          </w:rPr>
          <m:t>)(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22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32</m:t>
            </m:r>
          </m:sub>
        </m:sSub>
        <m:r>
          <w:rPr>
            <w:rFonts w:ascii="Cambria Math" w:hAnsi="Cambria Math" w:cstheme="minorHAnsi"/>
          </w:rPr>
          <m:t>)]</m:t>
        </m:r>
      </m:oMath>
      <w:r w:rsidRPr="003E38E7">
        <w:rPr>
          <w:rFonts w:cstheme="minorHAnsi"/>
        </w:rPr>
        <w:t xml:space="preserve">   </w:t>
      </w:r>
    </w:p>
    <w:p w:rsidR="008C0A79" w:rsidRDefault="008C0A79" w:rsidP="00FC287A">
      <w:pPr>
        <w:spacing w:after="0"/>
        <w:ind w:firstLine="708"/>
        <w:jc w:val="both"/>
      </w:pPr>
      <w:r>
        <w:t>Решая данные уравнения численным методом, получаем данные для построения графических зав</w:t>
      </w:r>
      <w:r>
        <w:t>и</w:t>
      </w:r>
      <w:r>
        <w:t>симостей переходных характеристик от главных координат.</w:t>
      </w:r>
    </w:p>
    <w:p w:rsidR="00F759E6" w:rsidRDefault="00F759E6" w:rsidP="00FC287A">
      <w:pPr>
        <w:spacing w:after="0"/>
        <w:ind w:firstLine="708"/>
        <w:jc w:val="both"/>
      </w:pPr>
      <w:r>
        <w:t>Примерный вид зависимостей:</w:t>
      </w:r>
    </w:p>
    <w:p w:rsidR="00F759E6" w:rsidRPr="00F759E6" w:rsidRDefault="00F759E6" w:rsidP="00F759E6">
      <w:pPr>
        <w:framePr w:w="9390" w:h="382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2"/>
          <w:sz w:val="20"/>
          <w:szCs w:val="20"/>
          <w:lang w:eastAsia="ru-RU"/>
        </w:rPr>
        <w:drawing>
          <wp:inline distT="0" distB="0" distL="0" distR="0">
            <wp:extent cx="5996382" cy="252944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47" cy="25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E6" w:rsidRDefault="00F759E6" w:rsidP="00F759E6">
      <w:pPr>
        <w:ind w:firstLine="567"/>
        <w:jc w:val="both"/>
        <w:rPr>
          <w:rFonts w:eastAsiaTheme="minorEastAsia" w:cstheme="minorHAnsi"/>
        </w:rPr>
      </w:pPr>
      <w:r>
        <w:t xml:space="preserve">По ним определяются максимальные значения амплитуд полученных переходных характеристик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  <m:sup>
            <m:r>
              <w:rPr>
                <w:rFonts w:ascii="Cambria Math" w:hAnsi="Cambria Math" w:cstheme="minorHAnsi"/>
              </w:rPr>
              <m:t>max</m:t>
            </m:r>
          </m:sup>
        </m:sSubSup>
      </m:oMath>
      <w:r>
        <w:rPr>
          <w:rFonts w:eastAsiaTheme="minorEastAsia" w:cstheme="minorHAnsi"/>
        </w:rPr>
        <w:t xml:space="preserve">,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  <m:sup>
            <m:r>
              <w:rPr>
                <w:rFonts w:ascii="Cambria Math" w:hAnsi="Cambria Math" w:cstheme="minorHAnsi"/>
              </w:rPr>
              <m:t>max</m:t>
            </m:r>
          </m:sup>
        </m:sSubSup>
      </m:oMath>
      <w:r>
        <w:rPr>
          <w:rFonts w:eastAsiaTheme="minorEastAsia" w:cstheme="minorHAnsi"/>
        </w:rPr>
        <w:t>.</w:t>
      </w:r>
    </w:p>
    <w:p w:rsidR="00434DED" w:rsidRPr="005A14BC" w:rsidRDefault="00434DED" w:rsidP="00434DED">
      <w:pPr>
        <w:pStyle w:val="2"/>
      </w:pPr>
      <w:r>
        <w:t>Определение переходных характеристик</w:t>
      </w:r>
      <w:r w:rsidRPr="005A14BC">
        <w:t xml:space="preserve"> методом парциальных систем</w:t>
      </w:r>
    </w:p>
    <w:p w:rsidR="00434DED" w:rsidRPr="005A14BC" w:rsidRDefault="00434DED" w:rsidP="00434DED">
      <w:pPr>
        <w:ind w:firstLine="567"/>
        <w:jc w:val="both"/>
        <w:rPr>
          <w:rFonts w:cstheme="minorHAnsi"/>
          <w:b/>
        </w:rPr>
      </w:pPr>
    </w:p>
    <w:p w:rsidR="00434DED" w:rsidRPr="000B0FD4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В качестве обобщенных координат принимаем усилия в первой упругой связи </w:t>
      </w:r>
      <m:oMath>
        <m:sSub>
          <m:sSubPr>
            <m:ctrlPr>
              <w:rPr>
                <w:rFonts w:ascii="Cambria Math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lang w:val="en-US"/>
              </w:rPr>
              <m:t>S</m:t>
            </m:r>
          </m:e>
          <m:sub>
            <m:r>
              <w:rPr>
                <w:rFonts w:ascii="Cambria Math" w:hAnsi="Cambria Math" w:cs="Cambria Math"/>
              </w:rPr>
              <m:t>1</m:t>
            </m:r>
          </m:sub>
        </m:sSub>
      </m:oMath>
      <w:r w:rsidRPr="00FF47F4">
        <w:t xml:space="preserve"> </w:t>
      </w:r>
      <w:r w:rsidRPr="003F3614">
        <w:rPr>
          <w:rFonts w:cstheme="minorHAnsi"/>
        </w:rPr>
        <w:t xml:space="preserve">и во второй упругой связи </w:t>
      </w:r>
      <m:oMath>
        <m:sSub>
          <m:sSubPr>
            <m:ctrlPr>
              <w:rPr>
                <w:rFonts w:ascii="Cambria Math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lang w:val="en-US"/>
              </w:rPr>
              <m:t>S</m:t>
            </m:r>
          </m:e>
          <m:sub>
            <m:r>
              <w:rPr>
                <w:rFonts w:ascii="Cambria Math" w:hAnsi="Cambria Math" w:cs="Cambria Math"/>
              </w:rPr>
              <m:t>2</m:t>
            </m:r>
          </m:sub>
        </m:sSub>
      </m:oMath>
      <w:r>
        <w:rPr>
          <w:rFonts w:cstheme="minorHAnsi"/>
        </w:rPr>
        <w:t>.</w:t>
      </w:r>
    </w:p>
    <w:p w:rsidR="00434DED" w:rsidRDefault="00434DED" w:rsidP="00434DED">
      <w:pPr>
        <w:ind w:firstLine="567"/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6105525" cy="1743075"/>
            <wp:effectExtent l="19050" t="0" r="9525" b="0"/>
            <wp:docPr id="19" name="Рисунок 18" descr="09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-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ED" w:rsidRPr="00844358" w:rsidRDefault="00434DED" w:rsidP="00434DED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844358">
        <w:rPr>
          <w:rFonts w:cstheme="minorHAnsi"/>
        </w:rPr>
        <w:t xml:space="preserve">Первая парциальная система: </w:t>
      </w:r>
      <m:oMath>
        <m:sSub>
          <m:sSubPr>
            <m:ctrlPr>
              <w:rPr>
                <w:rFonts w:ascii="Cambria Math" w:hAnsi="Cambria Math" w:cs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</w:rPr>
          <m:t>≡0</m:t>
        </m:r>
      </m:oMath>
      <w:r w:rsidRPr="00844358">
        <w:rPr>
          <w:rFonts w:cstheme="minorHAnsi"/>
        </w:rPr>
        <w:t>. Остается одна обобщенная координата.</w:t>
      </w:r>
    </w:p>
    <w:p w:rsidR="00434DED" w:rsidRPr="005E493F" w:rsidRDefault="00434DED" w:rsidP="00434DED">
      <w:pPr>
        <w:ind w:firstLine="567"/>
        <w:jc w:val="both"/>
        <w:rPr>
          <w:rFonts w:cstheme="minorHAnsi"/>
        </w:rPr>
      </w:pPr>
    </w:p>
    <w:p w:rsidR="00434DED" w:rsidRDefault="00434DED" w:rsidP="00434DED">
      <w:pPr>
        <w:ind w:firstLine="567"/>
        <w:jc w:val="both"/>
        <w:rPr>
          <w:rFonts w:cstheme="minorHAnsi"/>
        </w:rPr>
      </w:pPr>
      <w:r>
        <w:rPr>
          <w:rFonts w:cstheme="minorHAnsi"/>
        </w:rPr>
        <w:t>Уравнение</w:t>
      </w:r>
      <w:r w:rsidRPr="005A14BC">
        <w:rPr>
          <w:rFonts w:cstheme="minorHAnsi"/>
        </w:rPr>
        <w:t xml:space="preserve"> </w:t>
      </w:r>
      <w:r w:rsidRPr="003F3614">
        <w:rPr>
          <w:rFonts w:cstheme="minorHAnsi"/>
        </w:rPr>
        <w:t>свободных колебаний имеет вид:</w:t>
      </w:r>
    </w:p>
    <w:p w:rsidR="00434DED" w:rsidRPr="003F3614" w:rsidRDefault="00434DED" w:rsidP="00434DED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(m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434DED" w:rsidRPr="003F3614" w:rsidRDefault="00434DED" w:rsidP="005E493F">
      <w:pPr>
        <w:jc w:val="both"/>
        <w:rPr>
          <w:rFonts w:cstheme="minorHAnsi"/>
        </w:rPr>
      </w:pPr>
      <w:r w:rsidRPr="003F3614">
        <w:rPr>
          <w:rFonts w:cstheme="minorHAnsi"/>
        </w:rPr>
        <w:t xml:space="preserve"> </w:t>
      </w:r>
      <w:r>
        <w:rPr>
          <w:rFonts w:cstheme="minorHAnsi"/>
        </w:rPr>
        <w:t>где</w:t>
      </w:r>
      <w:r w:rsidRPr="005A14BC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3F3614">
        <w:rPr>
          <w:rFonts w:cstheme="minorHAnsi"/>
        </w:rPr>
        <w:t xml:space="preserve">. </w:t>
      </w:r>
    </w:p>
    <w:p w:rsidR="00434DED" w:rsidRPr="000B0FD4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lastRenderedPageBreak/>
        <w:t>Подставим данное выражение в систему</w:t>
      </w:r>
      <w:r w:rsidRPr="005A14BC">
        <w:rPr>
          <w:rFonts w:cstheme="minorHAnsi"/>
        </w:rPr>
        <w:t>:</w:t>
      </w:r>
    </w:p>
    <w:p w:rsidR="00434DED" w:rsidRPr="003F3614" w:rsidRDefault="00434DED" w:rsidP="00434DED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(m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=0</m:t>
                    </m:r>
                  </m:e>
                </m:mr>
              </m:m>
            </m:e>
          </m:d>
        </m:oMath>
      </m:oMathPara>
    </w:p>
    <w:p w:rsidR="00434DED" w:rsidRPr="005A14BC" w:rsidRDefault="005E493F" w:rsidP="00434DED">
      <w:pPr>
        <w:ind w:firstLine="567"/>
        <w:jc w:val="both"/>
        <w:rPr>
          <w:rFonts w:cstheme="minorHAnsi"/>
        </w:rPr>
      </w:pPr>
      <w:r>
        <w:rPr>
          <w:rFonts w:cstheme="minorHAnsi"/>
        </w:rPr>
        <w:t>У</w:t>
      </w:r>
      <w:r w:rsidR="00434DED" w:rsidRPr="003F3614">
        <w:rPr>
          <w:rFonts w:cstheme="minorHAnsi"/>
        </w:rPr>
        <w:t xml:space="preserve">множим первое уравнение на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434DED" w:rsidRPr="005A14BC">
        <w:rPr>
          <w:rFonts w:cstheme="minorHAnsi"/>
        </w:rPr>
        <w:t xml:space="preserve">, </w:t>
      </w:r>
      <w:r w:rsidR="00434DED" w:rsidRPr="003F3614">
        <w:rPr>
          <w:rFonts w:cstheme="minorHAnsi"/>
        </w:rPr>
        <w:t xml:space="preserve">второе – на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434DED" w:rsidRPr="005A14BC">
        <w:rPr>
          <w:rFonts w:cstheme="minorHAnsi"/>
        </w:rPr>
        <w:t>:</w:t>
      </w:r>
    </w:p>
    <w:p w:rsidR="00434DED" w:rsidRPr="003F3614" w:rsidRDefault="00434DED" w:rsidP="00434DED">
      <w:pPr>
        <w:ind w:firstLine="567"/>
        <w:jc w:val="both"/>
        <w:rPr>
          <w:rFonts w:cstheme="minorHAnsi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)=0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(m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4"/>
                      </w:rPr>
                      <m:t>)=0</m:t>
                    </m:r>
                  </m:e>
                </m:mr>
              </m:m>
            </m:e>
          </m:d>
        </m:oMath>
      </m:oMathPara>
    </w:p>
    <w:p w:rsidR="00434DED" w:rsidRPr="003F3614" w:rsidRDefault="00434DED" w:rsidP="00434DED">
      <w:pPr>
        <w:ind w:firstLine="567"/>
        <w:jc w:val="both"/>
        <w:rPr>
          <w:rFonts w:cstheme="minorHAnsi"/>
        </w:rPr>
      </w:pPr>
    </w:p>
    <w:p w:rsidR="005E493F" w:rsidRDefault="005E493F" w:rsidP="00434DED">
      <w:pPr>
        <w:ind w:firstLine="567"/>
        <w:jc w:val="both"/>
        <w:rPr>
          <w:rFonts w:cstheme="minorHAnsi"/>
        </w:rPr>
      </w:pPr>
      <w:r>
        <w:rPr>
          <w:rFonts w:cstheme="minorHAnsi"/>
        </w:rPr>
        <w:t>Из первого уравнения вычт</w:t>
      </w:r>
      <w:r w:rsidR="00434DED" w:rsidRPr="003F3614">
        <w:rPr>
          <w:rFonts w:cstheme="minorHAnsi"/>
        </w:rPr>
        <w:t>ем второе и введем новое обозначение</w:t>
      </w:r>
      <w:r>
        <w:rPr>
          <w:rFonts w:cstheme="minorHAnsi"/>
        </w:rPr>
        <w:t>:</w:t>
      </w:r>
    </w:p>
    <w:p w:rsidR="005E493F" w:rsidRDefault="00434DED" w:rsidP="005E493F">
      <w:pPr>
        <w:jc w:val="both"/>
        <w:rPr>
          <w:rFonts w:eastAsiaTheme="minorEastAsia" w:cstheme="minorHAnsi"/>
          <w:szCs w:val="24"/>
        </w:rPr>
      </w:pPr>
      <w:r w:rsidRPr="003F3614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x=x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</m:oMath>
    </w:p>
    <w:p w:rsidR="00434DED" w:rsidRPr="00556073" w:rsidRDefault="00434DED" w:rsidP="005E493F">
      <w:pPr>
        <w:jc w:val="both"/>
        <w:rPr>
          <w:rFonts w:cstheme="minorHAnsi"/>
        </w:rPr>
      </w:pPr>
      <m:oMath>
        <m:acc>
          <m:accPr>
            <m:chr m:val="̈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-</m:t>
        </m:r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</m:oMath>
      <w:r w:rsidRPr="00556073">
        <w:rPr>
          <w:rFonts w:cstheme="minorHAnsi"/>
        </w:rPr>
        <w:t>:</w:t>
      </w:r>
    </w:p>
    <w:p w:rsidR="00434DED" w:rsidRDefault="00434DED" w:rsidP="00434DED">
      <w:pPr>
        <w:ind w:firstLine="567"/>
        <w:jc w:val="both"/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(</m:t>
              </m:r>
              <m:r>
                <w:rPr>
                  <w:rFonts w:ascii="Cambria Math" w:hAnsi="Cambria Math" w:cstheme="minorHAnsi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)</m:t>
          </m:r>
          <m:acc>
            <m:accPr>
              <m:chr m:val="̈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r>
                <w:rPr>
                  <w:rFonts w:ascii="Cambria Math" w:hAnsi="Cambria Math" w:cstheme="minorHAnsi"/>
                </w:rPr>
                <m:t>x</m:t>
              </m:r>
            </m:e>
          </m:acc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r>
                <w:rPr>
                  <w:rFonts w:ascii="Cambria Math" w:hAnsi="Cambria Math" w:cstheme="minorHAnsi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)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</w:rPr>
            <m:t>x=0</m:t>
          </m:r>
        </m:oMath>
      </m:oMathPara>
    </w:p>
    <w:p w:rsidR="00434DED" w:rsidRPr="00D03D63" w:rsidRDefault="00434DED" w:rsidP="00434DED">
      <w:pPr>
        <w:ind w:firstLine="567"/>
        <w:jc w:val="both"/>
        <w:rPr>
          <w:rFonts w:cstheme="minorHAnsi"/>
          <w:i/>
          <w:lang w:val="en-US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</m:acc>
          <m:r>
            <w:rPr>
              <w:rFonts w:ascii="Cambria Math" w:hAnsi="Cambria Math" w:cstheme="minorHAnsi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1</m:t>
              </m:r>
              <m:r>
                <w:rPr>
                  <w:rFonts w:ascii="Cambria Math" w:hAnsi="Cambria Math" w:cstheme="minorHAnsi"/>
                </w:rPr>
                <m:t>п</m:t>
              </m:r>
            </m:sub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en-US"/>
            </w:rPr>
            <m:t>x=0</m:t>
          </m:r>
        </m:oMath>
      </m:oMathPara>
    </w:p>
    <w:p w:rsidR="00434DED" w:rsidRPr="0005064C" w:rsidRDefault="00434DED" w:rsidP="00434DED">
      <w:pPr>
        <w:jc w:val="both"/>
        <w:rPr>
          <w:rFonts w:cstheme="minorHAnsi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1п</m:t>
            </m:r>
          </m:sub>
          <m:sup>
            <m:r>
              <w:rPr>
                <w:rFonts w:ascii="Cambria Math" w:hAnsi="Cambria Math" w:cstheme="minorHAnsi"/>
              </w:rPr>
              <m:t>2</m:t>
            </m:r>
          </m:sup>
        </m:sSub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</w:rPr>
              <m:t>)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</w:rPr>
              <m:t>)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den>
        </m:f>
        <m:r>
          <w:rPr>
            <w:rFonts w:ascii="Cambria Math" w:hAnsi="Cambria Math" w:cstheme="minorHAnsi"/>
          </w:rPr>
          <m:t>-</m:t>
        </m:r>
      </m:oMath>
      <w:r w:rsidRPr="0005064C">
        <w:rPr>
          <w:rFonts w:cstheme="minorHAnsi"/>
        </w:rPr>
        <w:t xml:space="preserve"> </w:t>
      </w:r>
      <w:r w:rsidRPr="003F3614">
        <w:rPr>
          <w:rFonts w:cstheme="minorHAnsi"/>
        </w:rPr>
        <w:t xml:space="preserve">квадрат парциальной частоты </w:t>
      </w:r>
      <w:r>
        <w:rPr>
          <w:rFonts w:cstheme="minorHAnsi"/>
        </w:rPr>
        <w:t>перв</w:t>
      </w:r>
      <w:r w:rsidRPr="003F3614">
        <w:rPr>
          <w:rFonts w:cstheme="minorHAnsi"/>
        </w:rPr>
        <w:t>ой системы</w:t>
      </w:r>
    </w:p>
    <w:p w:rsidR="00434DED" w:rsidRPr="0005064C" w:rsidRDefault="00434DED" w:rsidP="00434DED">
      <w:pPr>
        <w:ind w:firstLine="567"/>
        <w:jc w:val="both"/>
        <w:rPr>
          <w:rFonts w:cstheme="minorHAnsi"/>
        </w:rPr>
      </w:pPr>
    </w:p>
    <w:p w:rsidR="005E493F" w:rsidRDefault="005E493F" w:rsidP="005E493F">
      <w:pPr>
        <w:jc w:val="both"/>
        <w:rPr>
          <w:rFonts w:cstheme="minorHAnsi"/>
        </w:rPr>
      </w:pPr>
      <w:r>
        <w:rPr>
          <w:rFonts w:cstheme="minorHAnsi"/>
        </w:rPr>
        <w:t>Приложим к данной системе</w:t>
      </w:r>
      <w:r w:rsidR="00434DED" w:rsidRPr="003F3614">
        <w:rPr>
          <w:rFonts w:cstheme="minorHAnsi"/>
        </w:rPr>
        <w:t xml:space="preserve"> внешнюю силу</w:t>
      </w:r>
      <w:r>
        <w:rPr>
          <w:rFonts w:cstheme="minorHAnsi"/>
        </w:rPr>
        <w:t>:</w:t>
      </w:r>
    </w:p>
    <w:p w:rsidR="00434DED" w:rsidRPr="005E493F" w:rsidRDefault="00434DED" w:rsidP="005E493F">
      <w:pPr>
        <w:jc w:val="both"/>
        <w:rPr>
          <w:rFonts w:cstheme="minorHAnsi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</m:acc>
          <m:r>
            <w:rPr>
              <w:rFonts w:ascii="Cambria Math" w:hAnsi="Cambria Math" w:cstheme="minorHAnsi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1</m:t>
              </m:r>
              <m:r>
                <w:rPr>
                  <w:rFonts w:ascii="Cambria Math" w:hAnsi="Cambria Math" w:cstheme="minorHAnsi"/>
                </w:rPr>
                <m:t>п</m:t>
              </m:r>
            </m:sub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en-US"/>
            </w:rPr>
            <m:t>x=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theme="minorHAnsi"/>
                  <w:i/>
                </w:rPr>
              </m:ctrlPr>
            </m:den>
          </m:f>
        </m:oMath>
      </m:oMathPara>
    </w:p>
    <w:p w:rsidR="00434DED" w:rsidRPr="00DE1AE0" w:rsidRDefault="00434DED" w:rsidP="005E493F">
      <w:pPr>
        <w:rPr>
          <w:rFonts w:cstheme="minorHAnsi"/>
          <w:lang w:val="en-US"/>
        </w:rPr>
      </w:pPr>
      <m:oMath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acc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)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(m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)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den>
        </m:f>
        <m:r>
          <w:rPr>
            <w:rFonts w:ascii="Cambria Math" w:hAnsi="Cambria Math" w:cstheme="minorHAnsi"/>
            <w:lang w:val="en-US"/>
          </w:rPr>
          <m:t>x=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  <m:ctrlPr>
              <w:rPr>
                <w:rFonts w:ascii="Cambria Math" w:hAnsi="Cambria Math" w:cstheme="minorHAnsi"/>
                <w:i/>
              </w:rPr>
            </m:ctrlPr>
          </m:den>
        </m:f>
      </m:oMath>
      <w:r w:rsidRPr="00DE1AE0">
        <w:rPr>
          <w:rFonts w:cstheme="minorHAnsi"/>
          <w:lang w:val="en-US"/>
        </w:rPr>
        <w:t xml:space="preserve">  (10)</w:t>
      </w:r>
    </w:p>
    <w:p w:rsidR="00434DED" w:rsidRDefault="00434DED" w:rsidP="00434DED">
      <w:pPr>
        <w:ind w:firstLine="567"/>
        <w:jc w:val="both"/>
        <w:rPr>
          <w:rFonts w:cstheme="minorHAnsi"/>
          <w:lang w:val="en-US"/>
        </w:rPr>
      </w:pPr>
      <w:r w:rsidRPr="003F3614">
        <w:rPr>
          <w:rFonts w:cstheme="minorHAnsi"/>
        </w:rPr>
        <w:t>Парциальная частота первой системы</w:t>
      </w:r>
    </w:p>
    <w:p w:rsidR="00434DED" w:rsidRPr="005E493F" w:rsidRDefault="00434DED" w:rsidP="00434DED">
      <w:pPr>
        <w:ind w:firstLine="567"/>
        <w:jc w:val="both"/>
        <w:rPr>
          <w:rFonts w:cstheme="minorHAnsi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1п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en>
              </m:f>
            </m:e>
          </m:rad>
        </m:oMath>
      </m:oMathPara>
    </w:p>
    <w:p w:rsidR="00434DED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Решение уравнения </w:t>
      </w:r>
      <w:r>
        <w:rPr>
          <w:rFonts w:cstheme="minorHAnsi"/>
          <w:b/>
        </w:rPr>
        <w:t>(10</w:t>
      </w:r>
      <w:r w:rsidRPr="003F3614">
        <w:rPr>
          <w:rFonts w:cstheme="minorHAnsi"/>
          <w:b/>
        </w:rPr>
        <w:t>)</w:t>
      </w:r>
      <w:r w:rsidRPr="003F3614">
        <w:rPr>
          <w:rFonts w:cstheme="minorHAnsi"/>
        </w:rPr>
        <w:t xml:space="preserve"> ищем в виде: </w:t>
      </w:r>
    </w:p>
    <w:p w:rsidR="00434DED" w:rsidRDefault="00434DED" w:rsidP="00434DED">
      <w:pPr>
        <w:jc w:val="both"/>
        <w:rPr>
          <w:rFonts w:eastAsia="MS Mincho" w:cstheme="minorHAnsi"/>
        </w:rPr>
      </w:pPr>
      <m:oMath>
        <m:r>
          <w:rPr>
            <w:rFonts w:ascii="Cambria Math" w:hAnsi="Cambria Math" w:cstheme="minorHAnsi"/>
          </w:rPr>
          <m:t>x</m:t>
        </m:r>
        <m:d>
          <m:dPr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cstheme="minorHAnsi"/>
          </w:rPr>
          <m:t>=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cstheme="minorHAnsi"/>
              </w:rPr>
              <m:t>1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cstheme="minorHAnsi"/>
          </w:rPr>
          <m:t>+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cstheme="minorHAnsi"/>
              </w:rPr>
              <m:t>2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cstheme="minorHAnsi"/>
          </w:rPr>
          <m:t>+</m:t>
        </m:r>
        <m:f>
          <m:fPr>
            <m:ctrlPr>
              <w:rPr>
                <w:rFonts w:asci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b>
                <m:r>
                  <w:rPr>
                    <w:rFonts w:ascii="Cambria Math" w:cstheme="minorHAnsi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  <m:r>
                  <w:rPr>
                    <w:rFonts w:ascii="Cambria Math" w:cstheme="minorHAnsi"/>
                  </w:rPr>
                  <m:t>п</m:t>
                </m:r>
              </m:sub>
              <m:sup>
                <m:r>
                  <w:rPr>
                    <w:rFonts w:ascii="Cambria Math" w:cstheme="minorHAnsi"/>
                  </w:rPr>
                  <m:t>2</m:t>
                </m:r>
              </m:sup>
            </m:sSubSup>
            <m:ctrlPr>
              <w:rPr>
                <w:rFonts w:ascii="Cambria Math" w:cstheme="minorHAnsi"/>
                <w:i/>
              </w:rPr>
            </m:ctrlPr>
          </m:den>
        </m:f>
      </m:oMath>
      <w:r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ab/>
      </w:r>
      <w:r>
        <w:rPr>
          <w:rFonts w:eastAsia="MS Mincho" w:cstheme="minorHAnsi"/>
        </w:rPr>
        <w:tab/>
        <w:t>(11)</w:t>
      </w:r>
    </w:p>
    <w:p w:rsidR="00434DED" w:rsidRPr="00023385" w:rsidRDefault="00434DED" w:rsidP="00434DED">
      <w:pPr>
        <w:jc w:val="both"/>
        <w:rPr>
          <w:rFonts w:eastAsia="MS Mincho" w:cstheme="minorHAnsi"/>
        </w:rPr>
      </w:pP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d>
          <m:dPr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cstheme="minorHAnsi"/>
          </w:rPr>
          <m:t>=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-A</m:t>
            </m:r>
          </m:e>
          <m:sub>
            <m:r>
              <w:rPr>
                <w:rFonts w:asci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п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cstheme="minorHAnsi"/>
          </w:rPr>
          <m:t>+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п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</m:oMath>
      <w:r w:rsidRPr="00023385">
        <w:rPr>
          <w:rFonts w:eastAsia="MS Mincho" w:cstheme="minorHAnsi"/>
        </w:rPr>
        <w:t xml:space="preserve"> </w:t>
      </w:r>
      <w:r w:rsidRPr="00023385">
        <w:rPr>
          <w:rFonts w:eastAsia="MS Mincho" w:cstheme="minorHAnsi"/>
        </w:rPr>
        <w:tab/>
      </w:r>
      <w:r w:rsidRPr="00023385">
        <w:rPr>
          <w:rFonts w:eastAsia="MS Mincho" w:cstheme="minorHAnsi"/>
        </w:rPr>
        <w:tab/>
        <w:t>(12)</w:t>
      </w:r>
    </w:p>
    <w:p w:rsidR="00434DED" w:rsidRPr="000B0FD4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Начальные условия: </w:t>
      </w:r>
    </w:p>
    <w:p w:rsidR="00434DED" w:rsidRPr="000B0FD4" w:rsidRDefault="00434DED" w:rsidP="00434DED">
      <w:pPr>
        <w:rPr>
          <w:rFonts w:cstheme="minorHAnsi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=0</m:t>
              </m:r>
            </m:e>
          </m:mr>
          <m:mr>
            <m:e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=0</m:t>
              </m:r>
            </m:e>
          </m:mr>
        </m:m>
      </m:oMath>
      <w:r w:rsidRPr="000B0FD4">
        <w:rPr>
          <w:rFonts w:cstheme="minorHAnsi"/>
        </w:rPr>
        <w:t xml:space="preserve"> </w:t>
      </w:r>
      <w:r w:rsidRPr="00680DC5">
        <w:rPr>
          <w:rFonts w:cstheme="minorHAnsi"/>
          <w:lang w:val="en-US"/>
        </w:rPr>
        <w:sym w:font="Wingdings" w:char="F0E0"/>
      </w:r>
      <w:r w:rsidRPr="000B0FD4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x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acc>
          <m:accPr>
            <m:chr m:val="̇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=0</m:t>
        </m:r>
      </m:oMath>
    </w:p>
    <w:p w:rsidR="00434DED" w:rsidRPr="003F3614" w:rsidRDefault="00434DED" w:rsidP="00434DED">
      <w:pPr>
        <w:jc w:val="both"/>
        <w:rPr>
          <w:rFonts w:cstheme="minorHAnsi"/>
        </w:rPr>
      </w:pPr>
      <w:r w:rsidRPr="003F3614">
        <w:rPr>
          <w:rFonts w:cstheme="minorHAnsi"/>
        </w:rPr>
        <w:t xml:space="preserve">Подставляя в уравнения </w:t>
      </w:r>
      <w:r w:rsidRPr="003F3614">
        <w:rPr>
          <w:rFonts w:cstheme="minorHAnsi"/>
          <w:b/>
        </w:rPr>
        <w:t>(1</w:t>
      </w:r>
      <w:r w:rsidRPr="00023385">
        <w:rPr>
          <w:rFonts w:cstheme="minorHAnsi"/>
          <w:b/>
        </w:rPr>
        <w:t>1</w:t>
      </w:r>
      <w:r w:rsidRPr="003F3614">
        <w:rPr>
          <w:rFonts w:cstheme="minorHAnsi"/>
          <w:b/>
        </w:rPr>
        <w:t>), (1</w:t>
      </w:r>
      <w:r w:rsidRPr="00023385">
        <w:rPr>
          <w:rFonts w:cstheme="minorHAnsi"/>
          <w:b/>
        </w:rPr>
        <w:t>2</w:t>
      </w:r>
      <w:r w:rsidRPr="003F3614">
        <w:rPr>
          <w:rFonts w:cstheme="minorHAnsi"/>
        </w:rPr>
        <w:t>) начальные условия, находим:</w:t>
      </w:r>
    </w:p>
    <w:p w:rsidR="00434DED" w:rsidRDefault="00434DED" w:rsidP="00434DED">
      <w:pPr>
        <w:ind w:firstLine="567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A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cstheme="minorHAnsi"/>
                  <w:i/>
                </w:rPr>
              </m:ctrlPr>
            </m:den>
          </m:f>
        </m:oMath>
      </m:oMathPara>
    </w:p>
    <w:p w:rsidR="00434DED" w:rsidRPr="00680DC5" w:rsidRDefault="00434DED" w:rsidP="00434DED">
      <w:pPr>
        <w:ind w:firstLine="567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n-US"/>
            </w:rPr>
            <m:t>=0</m:t>
          </m:r>
        </m:oMath>
      </m:oMathPara>
    </w:p>
    <w:p w:rsidR="00434DED" w:rsidRDefault="00434DED" w:rsidP="005E493F">
      <w:pPr>
        <w:rPr>
          <w:rFonts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lastRenderedPageBreak/>
            <m:t>x</m:t>
          </m:r>
          <m:d>
            <m:dPr>
              <m:ctrlPr>
                <w:rPr>
                  <w:rFonts w:asci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cstheme="minorHAnsi"/>
            </w:rPr>
            <m:t>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</m:t>
          </m:r>
          <m:r>
            <w:rPr>
              <w:rFonts w:ascii="Cambria Math" w:hAnsi="Cambria Math" w:cstheme="minorHAnsi"/>
              <w:lang w:val="en-US"/>
            </w:rPr>
            <m:t>)</m:t>
          </m:r>
        </m:oMath>
      </m:oMathPara>
    </w:p>
    <w:p w:rsidR="00434DED" w:rsidRDefault="00434DED" w:rsidP="00434DED">
      <w:pPr>
        <w:jc w:val="both"/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</w:rPr>
            <m:t>(t)=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</w:rPr>
            <m:t>x(t)</m:t>
          </m:r>
        </m:oMath>
      </m:oMathPara>
    </w:p>
    <w:p w:rsidR="00434DED" w:rsidRDefault="00434DED" w:rsidP="00434DED">
      <w:pPr>
        <w:jc w:val="both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</w:rPr>
            <m:t>(t)=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t)</m:t>
          </m:r>
        </m:oMath>
      </m:oMathPara>
    </w:p>
    <w:p w:rsidR="00434DED" w:rsidRDefault="00434DED" w:rsidP="00434DED">
      <w:pPr>
        <w:jc w:val="both"/>
        <w:rPr>
          <w:rFonts w:cstheme="minorHAnsi"/>
          <w:lang w:val="en-US"/>
        </w:rPr>
      </w:pPr>
    </w:p>
    <w:p w:rsidR="005E493F" w:rsidRPr="005E493F" w:rsidRDefault="00434DED" w:rsidP="005E493F">
      <w:pPr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(t)=</m:t>
        </m:r>
        <m:f>
          <m:fPr>
            <m:ctrlPr>
              <w:rPr>
                <w:rFonts w:asci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b>
                <m:r>
                  <w:rPr>
                    <w:rFonts w:ascii="Cambria Math" w:cstheme="minorHAnsi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</w:rPr>
              <m:t>)</m:t>
            </m:r>
            <m:ctrlPr>
              <w:rPr>
                <w:rFonts w:ascii="Cambria Math" w:cstheme="minorHAnsi"/>
                <w:i/>
              </w:rPr>
            </m:ctrlPr>
          </m:den>
        </m:f>
        <m:r>
          <w:rPr>
            <w:rFonts w:ascii="Cambria Math" w:cstheme="minorHAnsi"/>
          </w:rPr>
          <m:t>(1</m:t>
        </m:r>
        <m:r>
          <w:rPr>
            <w:rFonts w:ascii="Cambria Math" w:cstheme="minorHAnsi"/>
          </w:rPr>
          <m:t>-</m:t>
        </m:r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t)</m:t>
        </m:r>
      </m:oMath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6pt;margin-top:41pt;width:9pt;height:17pt;z-index:251673600;mso-position-horizontal-relative:text;mso-position-vertical-relative:text" o:allowincell="f">
            <v:imagedata r:id="rId45" o:title=""/>
            <w10:wrap type="topAndBottom"/>
          </v:shape>
          <o:OLEObject Type="Embed" ProgID="Equation.3" ShapeID="_x0000_s1027" DrawAspect="Content" ObjectID="_1338596529" r:id="rId46"/>
        </w:pict>
      </w:r>
    </w:p>
    <w:p w:rsidR="00434DED" w:rsidRPr="005E493F" w:rsidRDefault="00434DED" w:rsidP="005E493F">
      <w:pPr>
        <w:pStyle w:val="a3"/>
        <w:numPr>
          <w:ilvl w:val="0"/>
          <w:numId w:val="19"/>
        </w:numPr>
        <w:jc w:val="both"/>
        <w:rPr>
          <w:rFonts w:eastAsiaTheme="minorEastAsia" w:cstheme="minorHAnsi"/>
        </w:rPr>
      </w:pPr>
      <w:r w:rsidRPr="005E493F">
        <w:rPr>
          <w:rFonts w:cstheme="minorHAnsi"/>
        </w:rPr>
        <w:t xml:space="preserve">Вторая парциальная система: </w:t>
      </w:r>
      <m:oMath>
        <m:sSub>
          <m:sSubPr>
            <m:ctrlPr>
              <w:rPr>
                <w:rFonts w:ascii="Cambria Math" w:hAnsi="Cambria Math" w:cs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S</m:t>
            </m:r>
          </m:e>
          <m:sub>
            <m:r>
              <w:rPr>
                <w:rFonts w:ascii="Cambria Math" w:hAnsi="Cambria Math" w:cs="Cambria Math"/>
              </w:rPr>
              <m:t>1</m:t>
            </m:r>
          </m:sub>
        </m:sSub>
        <m:r>
          <w:rPr>
            <w:rFonts w:ascii="Cambria Math" w:hAnsi="Cambria Math" w:cstheme="minorHAnsi"/>
          </w:rPr>
          <m:t>≡0</m:t>
        </m:r>
      </m:oMath>
      <w:r w:rsidRPr="005E493F">
        <w:rPr>
          <w:rFonts w:cstheme="minorHAnsi"/>
          <w:i/>
        </w:rPr>
        <w:t xml:space="preserve"> </w:t>
      </w:r>
    </w:p>
    <w:p w:rsidR="00434DED" w:rsidRPr="005E493F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>Уравнение движения свободных колебаний:</w:t>
      </w:r>
    </w:p>
    <w:p w:rsidR="00434DED" w:rsidRPr="005E493F" w:rsidRDefault="00434DED" w:rsidP="005E493F">
      <w:pPr>
        <w:jc w:val="both"/>
        <w:rPr>
          <w:rFonts w:cstheme="minorHAnsi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844358">
        <w:rPr>
          <w:rFonts w:cstheme="minorHAnsi"/>
        </w:rPr>
        <w:tab/>
        <w:t>(1</w:t>
      </w:r>
      <w:r w:rsidRPr="005E493F">
        <w:rPr>
          <w:rFonts w:cstheme="minorHAnsi"/>
        </w:rPr>
        <w:t>3)</w:t>
      </w:r>
    </w:p>
    <w:p w:rsidR="00434DED" w:rsidRPr="003F3614" w:rsidRDefault="00434DED" w:rsidP="00434DED">
      <w:pPr>
        <w:jc w:val="both"/>
        <w:rPr>
          <w:rFonts w:cstheme="minorHAnsi"/>
        </w:rPr>
      </w:pPr>
      <w:r w:rsidRPr="003F3614">
        <w:rPr>
          <w:rFonts w:cstheme="minorHAnsi"/>
        </w:rPr>
        <w:t xml:space="preserve">где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</w:p>
    <w:p w:rsidR="00434DED" w:rsidRPr="000B0FD4" w:rsidRDefault="005E493F" w:rsidP="00434DED">
      <w:pPr>
        <w:ind w:firstLine="567"/>
        <w:jc w:val="both"/>
        <w:rPr>
          <w:rFonts w:cstheme="minorHAnsi"/>
        </w:rPr>
      </w:pPr>
      <w:r>
        <w:rPr>
          <w:rFonts w:cstheme="minorHAnsi"/>
        </w:rPr>
        <w:t>У</w:t>
      </w:r>
      <w:r w:rsidR="00434DED" w:rsidRPr="003F3614">
        <w:rPr>
          <w:rFonts w:cstheme="minorHAnsi"/>
        </w:rPr>
        <w:t xml:space="preserve">множим первое уравнение системы </w:t>
      </w:r>
      <w:r w:rsidR="00434DED">
        <w:rPr>
          <w:rFonts w:cstheme="minorHAnsi"/>
          <w:b/>
        </w:rPr>
        <w:t>(1</w:t>
      </w:r>
      <w:r w:rsidR="00434DED" w:rsidRPr="00844358">
        <w:rPr>
          <w:rFonts w:cstheme="minorHAnsi"/>
          <w:b/>
        </w:rPr>
        <w:t>3</w:t>
      </w:r>
      <w:r w:rsidR="00434DED" w:rsidRPr="003F3614">
        <w:rPr>
          <w:rFonts w:cstheme="minorHAnsi"/>
          <w:b/>
        </w:rPr>
        <w:t>)</w:t>
      </w:r>
      <w:r w:rsidR="00434DED" w:rsidRPr="003F3614">
        <w:rPr>
          <w:rFonts w:cstheme="minorHAnsi"/>
        </w:rPr>
        <w:t xml:space="preserve"> на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="00434DED" w:rsidRPr="003F3614">
        <w:rPr>
          <w:rFonts w:cstheme="minorHAnsi"/>
          <w:b/>
          <w:i/>
          <w:vertAlign w:val="subscript"/>
        </w:rPr>
        <w:t xml:space="preserve"> </w:t>
      </w:r>
      <w:r w:rsidR="00434DED" w:rsidRPr="003F3614">
        <w:rPr>
          <w:rFonts w:cstheme="minorHAnsi"/>
          <w:i/>
        </w:rPr>
        <w:t>,</w:t>
      </w:r>
      <w:r w:rsidR="00434DED" w:rsidRPr="003F3614">
        <w:rPr>
          <w:rFonts w:cstheme="minorHAnsi"/>
        </w:rPr>
        <w:t xml:space="preserve"> второе – на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 xml:space="preserve">) </m:t>
        </m:r>
      </m:oMath>
      <w:r w:rsidR="00434DED" w:rsidRPr="003F3614">
        <w:rPr>
          <w:rFonts w:cstheme="minorHAnsi"/>
        </w:rPr>
        <w:t xml:space="preserve">и подставим выражение для усилия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434DED" w:rsidRPr="003F3614">
        <w:rPr>
          <w:rFonts w:cstheme="minorHAnsi"/>
          <w:b/>
          <w:i/>
          <w:vertAlign w:val="subscript"/>
        </w:rPr>
        <w:t xml:space="preserve"> </w:t>
      </w:r>
      <w:r w:rsidR="00434DED" w:rsidRPr="003F3614">
        <w:rPr>
          <w:rFonts w:cstheme="minorHAnsi"/>
        </w:rPr>
        <w:t>:</w:t>
      </w:r>
    </w:p>
    <w:p w:rsidR="00434DED" w:rsidRPr="000B0FD4" w:rsidRDefault="00434DED" w:rsidP="005E493F">
      <w:pPr>
        <w:jc w:val="both"/>
        <w:rPr>
          <w:rFonts w:cstheme="minorHAnsi"/>
        </w:rPr>
      </w:pPr>
      <m:oMath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Cs w:val="24"/>
                    </w:rPr>
                    <m:t>=0</m:t>
                  </m:r>
                </m:e>
              </m:mr>
            </m:m>
          </m:e>
        </m:d>
      </m:oMath>
      <w:r w:rsidRPr="000B0FD4">
        <w:rPr>
          <w:rFonts w:cstheme="minorHAnsi"/>
        </w:rPr>
        <w:tab/>
        <w:t>(14)</w:t>
      </w:r>
    </w:p>
    <w:p w:rsidR="00434DED" w:rsidRPr="000B0FD4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Обозначим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lang w:val="en-US"/>
          </w:rPr>
          <m:t>x</m:t>
        </m:r>
      </m:oMath>
      <w:r w:rsidRPr="00556073">
        <w:rPr>
          <w:rFonts w:cstheme="minorHAnsi"/>
        </w:rPr>
        <w:t xml:space="preserve">, </w:t>
      </w:r>
      <w:r w:rsidRPr="003F3614">
        <w:rPr>
          <w:rFonts w:cstheme="minorHAnsi"/>
        </w:rPr>
        <w:t>тогда</w:t>
      </w:r>
      <w:r w:rsidRPr="00556073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x</m:t>
        </m:r>
      </m:oMath>
      <w:r w:rsidRPr="003F3614">
        <w:rPr>
          <w:rFonts w:cstheme="minorHAnsi"/>
        </w:rPr>
        <w:t>,</w:t>
      </w:r>
      <w:r w:rsidRPr="00556073">
        <w:rPr>
          <w:rFonts w:cstheme="minorHAnsi"/>
        </w:rPr>
        <w:t xml:space="preserve"> </w:t>
      </w:r>
      <m:oMath>
        <m:acc>
          <m:accPr>
            <m:chr m:val="̈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  <m:r>
          <w:rPr>
            <w:rFonts w:ascii="Cambria Math" w:hAnsi="Cambria Math" w:cstheme="minorHAnsi"/>
          </w:rPr>
          <m:t>-</m:t>
        </m:r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</m:oMath>
    </w:p>
    <w:p w:rsidR="00434DED" w:rsidRPr="000B0FD4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Из первого уравнения системы </w:t>
      </w:r>
      <w:r>
        <w:rPr>
          <w:rFonts w:cstheme="minorHAnsi"/>
          <w:b/>
        </w:rPr>
        <w:t>(1</w:t>
      </w:r>
      <w:r w:rsidRPr="00556073">
        <w:rPr>
          <w:rFonts w:cstheme="minorHAnsi"/>
          <w:b/>
        </w:rPr>
        <w:t>4</w:t>
      </w:r>
      <w:r w:rsidRPr="003F3614">
        <w:rPr>
          <w:rFonts w:cstheme="minorHAnsi"/>
          <w:b/>
        </w:rPr>
        <w:t>)</w:t>
      </w:r>
      <w:r w:rsidR="005E493F">
        <w:rPr>
          <w:rFonts w:cstheme="minorHAnsi"/>
        </w:rPr>
        <w:t xml:space="preserve"> выч</w:t>
      </w:r>
      <w:r w:rsidRPr="003F3614">
        <w:rPr>
          <w:rFonts w:cstheme="minorHAnsi"/>
        </w:rPr>
        <w:t>тем второе:</w:t>
      </w:r>
    </w:p>
    <w:p w:rsidR="00434DED" w:rsidRPr="005E493F" w:rsidRDefault="00434DED" w:rsidP="005E493F">
      <w:pPr>
        <w:jc w:val="both"/>
        <w:rPr>
          <w:rFonts w:cstheme="minorHAnsi"/>
        </w:rPr>
      </w:pPr>
      <w:r w:rsidRPr="000B0FD4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)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acc>
          <m:accPr>
            <m:chr m:val="̈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)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x=0</m:t>
        </m:r>
      </m:oMath>
    </w:p>
    <w:p w:rsidR="00434DED" w:rsidRPr="000B0FD4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>Приведем уравнение к каноническому виду:</w:t>
      </w:r>
    </w:p>
    <w:p w:rsidR="00434DED" w:rsidRPr="00556073" w:rsidRDefault="00434DED" w:rsidP="005E493F">
      <w:pPr>
        <w:jc w:val="both"/>
        <w:rPr>
          <w:rFonts w:cstheme="minorHAnsi"/>
          <w:i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</m:acc>
          <m:r>
            <w:rPr>
              <w:rFonts w:ascii="Cambria Math" w:hAnsi="Cambria Math" w:cstheme="minorHAnsi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2п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en-US"/>
            </w:rPr>
            <m:t>x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0</m:t>
          </m:r>
        </m:oMath>
      </m:oMathPara>
    </w:p>
    <w:p w:rsidR="00434DED" w:rsidRPr="0005064C" w:rsidRDefault="00434DED" w:rsidP="00434DED">
      <w:pPr>
        <w:jc w:val="both"/>
        <w:rPr>
          <w:rFonts w:cstheme="minorHAnsi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2п</m:t>
            </m:r>
          </m:sub>
          <m:sup>
            <m:r>
              <w:rPr>
                <w:rFonts w:ascii="Cambria Math" w:hAnsi="Cambria Math" w:cstheme="minorHAnsi"/>
              </w:rPr>
              <m:t>2</m:t>
            </m:r>
          </m:sup>
        </m:sSub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</w:rPr>
              <m:t>)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</w:rPr>
              <m:t>)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den>
        </m:f>
        <m:r>
          <w:rPr>
            <w:rFonts w:ascii="Cambria Math" w:hAnsi="Cambria Math" w:cstheme="minorHAnsi"/>
          </w:rPr>
          <m:t>-</m:t>
        </m:r>
      </m:oMath>
      <w:r w:rsidRPr="0005064C">
        <w:rPr>
          <w:rFonts w:cstheme="minorHAnsi"/>
        </w:rPr>
        <w:t xml:space="preserve"> </w:t>
      </w:r>
      <w:r w:rsidRPr="003F3614">
        <w:rPr>
          <w:rFonts w:cstheme="minorHAnsi"/>
        </w:rPr>
        <w:t xml:space="preserve">квадрат парциальной частоты </w:t>
      </w:r>
      <w:r>
        <w:rPr>
          <w:rFonts w:cstheme="minorHAnsi"/>
        </w:rPr>
        <w:t>втор</w:t>
      </w:r>
      <w:r w:rsidRPr="003F3614">
        <w:rPr>
          <w:rFonts w:cstheme="minorHAnsi"/>
        </w:rPr>
        <w:t>ой системы</w:t>
      </w:r>
    </w:p>
    <w:p w:rsidR="00434DED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>Приложим к данной системе внешнюю силу:</w:t>
      </w:r>
    </w:p>
    <w:p w:rsidR="00434DED" w:rsidRDefault="00434DED" w:rsidP="00434DED">
      <w:pPr>
        <w:jc w:val="center"/>
        <w:rPr>
          <w:rFonts w:cstheme="minorHAnsi"/>
          <w:lang w:val="en-US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</m:acc>
          <m:r>
            <w:rPr>
              <w:rFonts w:ascii="Cambria Math" w:hAnsi="Cambria Math" w:cstheme="minorHAnsi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2</m:t>
              </m:r>
              <m:r>
                <w:rPr>
                  <w:rFonts w:ascii="Cambria Math" w:hAnsi="Cambria Math" w:cstheme="minorHAnsi"/>
                </w:rPr>
                <m:t>п</m:t>
              </m:r>
            </m:sub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en-US"/>
            </w:rPr>
            <m:t>x=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theme="minorHAnsi"/>
                  <w:i/>
                </w:rPr>
              </m:ctrlPr>
            </m:den>
          </m:f>
        </m:oMath>
      </m:oMathPara>
    </w:p>
    <w:p w:rsidR="00434DED" w:rsidRPr="00133DAB" w:rsidRDefault="00434DED" w:rsidP="005E493F">
      <w:pPr>
        <w:rPr>
          <w:rFonts w:cstheme="minorHAnsi"/>
          <w:lang w:val="en-US"/>
        </w:rPr>
      </w:pPr>
      <m:oMath>
        <m:acc>
          <m:accPr>
            <m:chr m:val="̈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acc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)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(m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)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den>
        </m:f>
        <m:r>
          <w:rPr>
            <w:rFonts w:ascii="Cambria Math" w:hAnsi="Cambria Math" w:cstheme="minorHAnsi"/>
            <w:lang w:val="en-US"/>
          </w:rPr>
          <m:t>x=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b>
            </m:sSub>
            <m:ctrlPr>
              <w:rPr>
                <w:rFonts w:ascii="Cambria Math" w:hAnsi="Cambria Math" w:cstheme="minorHAnsi"/>
                <w:i/>
              </w:rPr>
            </m:ctrlPr>
          </m:den>
        </m:f>
      </m:oMath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  <w:t>(15)</w:t>
      </w:r>
    </w:p>
    <w:p w:rsidR="00434DED" w:rsidRDefault="00434DED" w:rsidP="00434DED">
      <w:pPr>
        <w:ind w:firstLine="567"/>
        <w:jc w:val="both"/>
        <w:rPr>
          <w:rFonts w:cstheme="minorHAnsi"/>
          <w:lang w:val="en-US"/>
        </w:rPr>
      </w:pPr>
      <w:r w:rsidRPr="003F3614">
        <w:rPr>
          <w:rFonts w:cstheme="minorHAnsi"/>
        </w:rPr>
        <w:t>Парциальная частота второй системы</w:t>
      </w:r>
    </w:p>
    <w:p w:rsidR="00434DED" w:rsidRPr="0005064C" w:rsidRDefault="00434DED" w:rsidP="00434DED">
      <w:pPr>
        <w:ind w:firstLine="567"/>
        <w:jc w:val="both"/>
        <w:rPr>
          <w:rFonts w:cstheme="minorHAnsi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2п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)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en>
              </m:f>
            </m:e>
          </m:rad>
        </m:oMath>
      </m:oMathPara>
    </w:p>
    <w:p w:rsidR="00434DED" w:rsidRPr="00133DAB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Решение уравнения </w:t>
      </w:r>
      <w:r>
        <w:rPr>
          <w:rFonts w:cstheme="minorHAnsi"/>
          <w:b/>
        </w:rPr>
        <w:t>(1</w:t>
      </w:r>
      <w:r w:rsidRPr="00133DAB">
        <w:rPr>
          <w:rFonts w:cstheme="minorHAnsi"/>
          <w:b/>
        </w:rPr>
        <w:t>5</w:t>
      </w:r>
      <w:r w:rsidRPr="003F3614">
        <w:rPr>
          <w:rFonts w:cstheme="minorHAnsi"/>
          <w:b/>
        </w:rPr>
        <w:t>)</w:t>
      </w:r>
      <w:r w:rsidRPr="003F3614">
        <w:rPr>
          <w:rFonts w:cstheme="minorHAnsi"/>
        </w:rPr>
        <w:t xml:space="preserve"> ищем в виде </w:t>
      </w:r>
    </w:p>
    <w:p w:rsidR="00434DED" w:rsidRPr="000B0FD4" w:rsidRDefault="00434DED" w:rsidP="00434DED">
      <w:pPr>
        <w:jc w:val="both"/>
        <w:rPr>
          <w:rFonts w:eastAsia="MS Mincho" w:cstheme="minorHAnsi"/>
        </w:rPr>
      </w:pPr>
      <m:oMath>
        <m:r>
          <w:rPr>
            <w:rFonts w:ascii="Cambria Math" w:hAnsi="Cambria Math" w:cstheme="minorHAnsi"/>
          </w:rPr>
          <w:lastRenderedPageBreak/>
          <m:t>x</m:t>
        </m:r>
        <m:d>
          <m:dPr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cstheme="minorHAnsi"/>
          </w:rPr>
          <m:t>=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cstheme="minorHAnsi"/>
              </w:rPr>
              <m:t>1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cstheme="minorHAnsi"/>
          </w:rPr>
          <m:t>+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cstheme="minorHAnsi"/>
              </w:rPr>
              <m:t>2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cstheme="minorHAnsi"/>
          </w:rPr>
          <m:t>+</m:t>
        </m:r>
        <m:f>
          <m:fPr>
            <m:ctrlPr>
              <w:rPr>
                <w:rFonts w:asci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b>
                <m:r>
                  <w:rPr>
                    <w:rFonts w:asci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cstheme="minorHAnsi"/>
              </w:rPr>
              <m:t>(</m:t>
            </m:r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</m:sub>
            </m:sSub>
            <m:r>
              <w:rPr>
                <w:rFonts w:ascii="Cambria Math" w:cstheme="minorHAnsi"/>
              </w:rPr>
              <m:t>+</m:t>
            </m:r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cstheme="minorHAnsi"/>
                    <w:lang w:val="en-US"/>
                  </w:rPr>
                  <m:t>m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</m:sub>
            </m:sSub>
            <m:r>
              <w:rPr>
                <w:rFonts w:ascii="Cambria Math" w:cstheme="minorHAnsi"/>
              </w:rPr>
              <m:t>)</m:t>
            </m:r>
            <m:sSubSup>
              <m:sSubSup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  <m:r>
                  <w:rPr>
                    <w:rFonts w:ascii="Cambria Math" w:cstheme="minorHAnsi"/>
                  </w:rPr>
                  <m:t>п</m:t>
                </m:r>
              </m:sub>
              <m:sup>
                <m:r>
                  <w:rPr>
                    <w:rFonts w:ascii="Cambria Math" w:cstheme="minorHAnsi"/>
                  </w:rPr>
                  <m:t>2</m:t>
                </m:r>
              </m:sup>
            </m:sSubSup>
            <m:ctrlPr>
              <w:rPr>
                <w:rFonts w:ascii="Cambria Math" w:cstheme="minorHAnsi"/>
                <w:i/>
              </w:rPr>
            </m:ctrlPr>
          </m:den>
        </m:f>
      </m:oMath>
      <w:r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ab/>
        <w:t>(1</w:t>
      </w:r>
      <w:r w:rsidRPr="00133DAB">
        <w:rPr>
          <w:rFonts w:eastAsia="MS Mincho" w:cstheme="minorHAnsi"/>
        </w:rPr>
        <w:t>6</w:t>
      </w:r>
      <w:r>
        <w:rPr>
          <w:rFonts w:eastAsia="MS Mincho" w:cstheme="minorHAnsi"/>
        </w:rPr>
        <w:t>)</w:t>
      </w:r>
    </w:p>
    <w:p w:rsidR="00434DED" w:rsidRPr="000B0FD4" w:rsidRDefault="00434DED" w:rsidP="00434DED">
      <w:pPr>
        <w:jc w:val="both"/>
        <w:rPr>
          <w:rFonts w:eastAsia="MS Mincho" w:cstheme="minorHAnsi"/>
        </w:rPr>
      </w:pP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d>
          <m:dPr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cstheme="minorHAnsi"/>
          </w:rPr>
          <m:t>=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-A</m:t>
            </m:r>
          </m:e>
          <m:sub>
            <m:r>
              <w:rPr>
                <w:rFonts w:asci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cstheme="minorHAnsi"/>
              </w:rPr>
              <m:t>2</m:t>
            </m:r>
            <m:r>
              <w:rPr>
                <w:rFonts w:ascii="Cambria Math" w:cstheme="minorHAnsi"/>
              </w:rPr>
              <m:t>п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cstheme="minorHAnsi"/>
          </w:rPr>
          <m:t>+</m:t>
        </m:r>
        <m:sSub>
          <m:sSubPr>
            <m:ctrlPr>
              <w:rPr>
                <w:rFonts w:asci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p</m:t>
            </m:r>
          </m:e>
          <m:sub>
            <m:r>
              <w:rPr>
                <w:rFonts w:ascii="Cambria Math" w:cstheme="minorHAnsi"/>
              </w:rPr>
              <m:t>2</m:t>
            </m:r>
            <m:r>
              <w:rPr>
                <w:rFonts w:ascii="Cambria Math" w:cstheme="minorHAnsi"/>
              </w:rPr>
              <m:t>п</m:t>
            </m:r>
          </m:sub>
        </m:sSub>
        <m:func>
          <m:funcPr>
            <m:ctrlPr>
              <w:rPr>
                <w:rFonts w:ascii="Cambria Math" w:cstheme="minorHAns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  <m:r>
                  <w:rPr>
                    <w:rFonts w:ascii="Cambria Math" w:cstheme="minorHAnsi"/>
                  </w:rPr>
                  <m:t>п</m:t>
                </m:r>
              </m:sub>
            </m:sSub>
          </m:e>
        </m:func>
        <m:r>
          <w:rPr>
            <w:rFonts w:ascii="Cambria Math" w:hAnsi="Cambria Math" w:cstheme="minorHAnsi"/>
            <w:lang w:val="en-US"/>
          </w:rPr>
          <m:t>t</m:t>
        </m:r>
      </m:oMath>
      <w:r w:rsidRPr="00023385">
        <w:rPr>
          <w:rFonts w:eastAsia="MS Mincho" w:cstheme="minorHAnsi"/>
        </w:rPr>
        <w:t xml:space="preserve"> </w:t>
      </w:r>
      <w:r w:rsidRPr="00023385">
        <w:rPr>
          <w:rFonts w:eastAsia="MS Mincho" w:cstheme="minorHAnsi"/>
        </w:rPr>
        <w:tab/>
      </w:r>
      <w:r w:rsidRPr="00023385">
        <w:rPr>
          <w:rFonts w:eastAsia="MS Mincho" w:cstheme="minorHAnsi"/>
        </w:rPr>
        <w:tab/>
        <w:t>(1</w:t>
      </w:r>
      <w:r w:rsidRPr="00133DAB">
        <w:rPr>
          <w:rFonts w:eastAsia="MS Mincho" w:cstheme="minorHAnsi"/>
        </w:rPr>
        <w:t>7</w:t>
      </w:r>
      <w:r w:rsidRPr="00023385">
        <w:rPr>
          <w:rFonts w:eastAsia="MS Mincho" w:cstheme="minorHAnsi"/>
        </w:rPr>
        <w:t>)</w:t>
      </w:r>
    </w:p>
    <w:p w:rsidR="00434DED" w:rsidRPr="00133DAB" w:rsidRDefault="00434DED" w:rsidP="00434DED">
      <w:pPr>
        <w:ind w:firstLine="567"/>
        <w:jc w:val="both"/>
        <w:rPr>
          <w:rFonts w:cstheme="minorHAnsi"/>
        </w:rPr>
      </w:pPr>
      <w:r w:rsidRPr="003F3614">
        <w:rPr>
          <w:rFonts w:cstheme="minorHAnsi"/>
        </w:rPr>
        <w:t xml:space="preserve">Начальные условия: </w:t>
      </w:r>
    </w:p>
    <w:p w:rsidR="00434DED" w:rsidRPr="000B0FD4" w:rsidRDefault="00434DED" w:rsidP="00434DED">
      <w:pPr>
        <w:rPr>
          <w:rFonts w:cstheme="minorHAnsi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=0</m:t>
              </m:r>
            </m:e>
          </m:mr>
          <m:mr>
            <m:e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</w:rPr>
                <m:t>=0</m:t>
              </m:r>
            </m:e>
          </m:mr>
        </m:m>
      </m:oMath>
      <w:r w:rsidRPr="00133DAB">
        <w:rPr>
          <w:rFonts w:cstheme="minorHAnsi"/>
        </w:rPr>
        <w:t xml:space="preserve"> </w:t>
      </w:r>
      <w:r w:rsidRPr="00680DC5">
        <w:rPr>
          <w:rFonts w:cstheme="minorHAnsi"/>
          <w:lang w:val="en-US"/>
        </w:rPr>
        <w:sym w:font="Wingdings" w:char="F0E0"/>
      </w:r>
      <w:r w:rsidRPr="00133DAB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x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acc>
          <m:accPr>
            <m:chr m:val="̇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=0</m:t>
        </m:r>
      </m:oMath>
    </w:p>
    <w:p w:rsidR="00434DED" w:rsidRPr="003F3614" w:rsidRDefault="00434DED" w:rsidP="00434DED">
      <w:pPr>
        <w:jc w:val="both"/>
        <w:rPr>
          <w:rFonts w:cstheme="minorHAnsi"/>
        </w:rPr>
      </w:pPr>
      <w:r w:rsidRPr="003F3614">
        <w:rPr>
          <w:rFonts w:cstheme="minorHAnsi"/>
        </w:rPr>
        <w:t xml:space="preserve">Подставляя в уравнения </w:t>
      </w:r>
      <w:r w:rsidRPr="003F3614">
        <w:rPr>
          <w:rFonts w:cstheme="minorHAnsi"/>
          <w:b/>
        </w:rPr>
        <w:t>(1</w:t>
      </w:r>
      <w:r w:rsidRPr="00133DAB">
        <w:rPr>
          <w:rFonts w:cstheme="minorHAnsi"/>
          <w:b/>
        </w:rPr>
        <w:t>6</w:t>
      </w:r>
      <w:r w:rsidRPr="003F3614">
        <w:rPr>
          <w:rFonts w:cstheme="minorHAnsi"/>
          <w:b/>
        </w:rPr>
        <w:t>), (1</w:t>
      </w:r>
      <w:r w:rsidRPr="00133DAB">
        <w:rPr>
          <w:rFonts w:cstheme="minorHAnsi"/>
          <w:b/>
        </w:rPr>
        <w:t>7</w:t>
      </w:r>
      <w:r w:rsidRPr="003F3614">
        <w:rPr>
          <w:rFonts w:cstheme="minorHAnsi"/>
        </w:rPr>
        <w:t>) начальные условия, находим:</w:t>
      </w:r>
    </w:p>
    <w:p w:rsidR="00434DED" w:rsidRDefault="00434DED" w:rsidP="00434DED">
      <w:pPr>
        <w:ind w:firstLine="567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A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</m:num>
            <m:den>
              <m:r>
                <w:rPr>
                  <w:rFonts w:ascii="Cambria Math" w:cstheme="minorHAnsi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</m:sub>
              </m:sSub>
              <m:r>
                <w:rPr>
                  <w:rFonts w:ascii="Cambria Math" w:cstheme="minorHAnsi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</m:sub>
              </m:sSub>
              <m:r>
                <w:rPr>
                  <w:rFonts w:ascii="Cambria Math" w:cstheme="minorHAnsi"/>
                  <w:lang w:val="en-US"/>
                </w:rPr>
                <m:t>)</m:t>
              </m:r>
              <m:sSubSup>
                <m:sSubSup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cstheme="minorHAnsi"/>
                  <w:i/>
                </w:rPr>
              </m:ctrlPr>
            </m:den>
          </m:f>
        </m:oMath>
      </m:oMathPara>
    </w:p>
    <w:p w:rsidR="00434DED" w:rsidRPr="00680DC5" w:rsidRDefault="00434DED" w:rsidP="00434DED">
      <w:pPr>
        <w:ind w:firstLine="567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n-US"/>
            </w:rPr>
            <m:t>=0</m:t>
          </m:r>
        </m:oMath>
      </m:oMathPara>
    </w:p>
    <w:p w:rsidR="00434DED" w:rsidRPr="003F3614" w:rsidRDefault="00434DED" w:rsidP="00434DED">
      <w:pPr>
        <w:ind w:firstLine="567"/>
        <w:rPr>
          <w:rFonts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x</m:t>
          </m:r>
          <m:d>
            <m:dPr>
              <m:ctrlPr>
                <w:rPr>
                  <w:rFonts w:asci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cstheme="minorHAnsi"/>
            </w:rPr>
            <m:t>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</m:num>
            <m:den>
              <m:r>
                <w:rPr>
                  <w:rFonts w:ascii="Cambria Math" w:cstheme="minorHAnsi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</m:sub>
              </m:sSub>
              <m:r>
                <w:rPr>
                  <w:rFonts w:ascii="Cambria Math" w:cstheme="minorHAnsi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</m:sub>
              </m:sSub>
              <m:r>
                <w:rPr>
                  <w:rFonts w:ascii="Cambria Math" w:cstheme="minorHAnsi"/>
                  <w:lang w:val="en-US"/>
                </w:rPr>
                <m:t>)</m:t>
              </m:r>
              <m:sSubSup>
                <m:sSubSup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t)</m:t>
          </m:r>
        </m:oMath>
      </m:oMathPara>
    </w:p>
    <w:p w:rsidR="00434DED" w:rsidRDefault="00434DED" w:rsidP="00434DED">
      <w:pPr>
        <w:jc w:val="both"/>
        <w:rPr>
          <w:rFonts w:cstheme="minorHAnsi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</w:rPr>
            <m:t>(t)=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</w:rPr>
            <m:t>x(t)</m:t>
          </m:r>
        </m:oMath>
      </m:oMathPara>
    </w:p>
    <w:p w:rsidR="00434DED" w:rsidRDefault="00434DED" w:rsidP="00434DED">
      <w:pPr>
        <w:jc w:val="both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</w:rPr>
            <m:t>(t)=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</m:num>
            <m:den>
              <m:r>
                <w:rPr>
                  <w:rFonts w:ascii="Cambria Math" w:cstheme="minorHAnsi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</m:sub>
              </m:sSub>
              <m:r>
                <w:rPr>
                  <w:rFonts w:ascii="Cambria Math" w:cstheme="minorHAnsi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</m:sub>
              </m:sSub>
              <m:r>
                <w:rPr>
                  <w:rFonts w:ascii="Cambria Math" w:cstheme="minorHAnsi"/>
                  <w:lang w:val="en-US"/>
                </w:rPr>
                <m:t>)</m:t>
              </m:r>
              <m:sSubSup>
                <m:sSubSup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  <m:sup>
                  <m:r>
                    <w:rPr>
                      <w:rFonts w:ascii="Cambria Math" w:cstheme="minorHAnsi"/>
                    </w:rPr>
                    <m:t>2</m:t>
                  </m:r>
                </m:sup>
              </m:sSubSup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t)</m:t>
          </m:r>
        </m:oMath>
      </m:oMathPara>
    </w:p>
    <w:p w:rsidR="00434DED" w:rsidRPr="003F3614" w:rsidRDefault="00434DED" w:rsidP="00434DED">
      <w:pPr>
        <w:jc w:val="both"/>
        <w:rPr>
          <w:rFonts w:cstheme="minorHAns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</w:rPr>
            <m:t>(t)=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t)</m:t>
          </m:r>
        </m:oMath>
      </m:oMathPara>
    </w:p>
    <w:p w:rsidR="00990C7A" w:rsidRPr="00990C7A" w:rsidRDefault="00434DED" w:rsidP="00990C7A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>
        <w:pict>
          <v:shape id="_x0000_s1026" type="#_x0000_t75" style="position:absolute;left:0;text-align:left;margin-left:3.6pt;margin-top:41pt;width:9pt;height:17pt;z-index:251672576" o:allowincell="f">
            <v:imagedata r:id="rId45" o:title=""/>
            <w10:wrap type="topAndBottom"/>
          </v:shape>
          <o:OLEObject Type="Embed" ProgID="Equation.3" ShapeID="_x0000_s1026" DrawAspect="Content" ObjectID="_1338596530" r:id="rId47"/>
        </w:pict>
      </w:r>
      <w:r w:rsidRPr="00990C7A">
        <w:rPr>
          <w:rFonts w:cstheme="minorHAnsi"/>
        </w:rPr>
        <w:t xml:space="preserve">Находим переходные характеристики по методу парциальных систем. </w:t>
      </w:r>
    </w:p>
    <w:p w:rsidR="00434DED" w:rsidRPr="00990C7A" w:rsidRDefault="00434DED" w:rsidP="00990C7A">
      <w:pPr>
        <w:pStyle w:val="a3"/>
        <w:spacing w:after="0" w:line="240" w:lineRule="auto"/>
        <w:ind w:left="0"/>
        <w:contextualSpacing w:val="0"/>
        <w:jc w:val="both"/>
        <w:rPr>
          <w:rFonts w:cstheme="minorHAnsi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1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</m:t>
          </m:r>
          <m:r>
            <w:rPr>
              <w:rFonts w:ascii="Cambria Math" w:hAnsi="Cambria Math" w:cstheme="minorHAnsi"/>
            </w:rPr>
            <m:t>)</m:t>
          </m:r>
        </m:oMath>
      </m:oMathPara>
    </w:p>
    <w:p w:rsidR="00434DED" w:rsidRPr="003E38E7" w:rsidRDefault="00434DED" w:rsidP="00990C7A">
      <w:pPr>
        <w:spacing w:after="0" w:line="240" w:lineRule="auto"/>
        <w:jc w:val="both"/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  <m:ctrlPr>
                <w:rPr>
                  <w:rFonts w:ascii="Cambria Math" w:cstheme="minorHAnsi"/>
                  <w:i/>
                </w:rPr>
              </m:ctrlPr>
            </m:den>
          </m:f>
          <m:r>
            <w:rPr>
              <w:rFonts w:ascii="Cambria Math" w:cstheme="minorHAnsi"/>
            </w:rPr>
            <m:t>(1</m:t>
          </m:r>
          <m:r>
            <w:rPr>
              <w:rFonts w:ascii="Cambria Math" w:cstheme="minorHAnsi"/>
            </w:rPr>
            <m:t>-</m:t>
          </m:r>
          <m:func>
            <m:funcPr>
              <m:ctrlPr>
                <w:rPr>
                  <w:rFonts w:asci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cstheme="minorHAnsi"/>
                    </w:rPr>
                    <m:t>2</m:t>
                  </m:r>
                  <m:r>
                    <w:rPr>
                      <w:rFonts w:ascii="Cambria Math" w:cstheme="minorHAnsi"/>
                    </w:rPr>
                    <m:t>п</m:t>
                  </m:r>
                </m:sub>
              </m:sSub>
            </m:e>
          </m:func>
          <m:r>
            <w:rPr>
              <w:rFonts w:ascii="Cambria Math" w:hAnsi="Cambria Math" w:cstheme="minorHAnsi"/>
              <w:lang w:val="en-US"/>
            </w:rPr>
            <m:t>t)</m:t>
          </m:r>
        </m:oMath>
      </m:oMathPara>
    </w:p>
    <w:p w:rsidR="00434DED" w:rsidRPr="003F3614" w:rsidRDefault="00434DED" w:rsidP="00990C7A">
      <w:pPr>
        <w:spacing w:after="0"/>
        <w:ind w:firstLine="567"/>
        <w:jc w:val="both"/>
        <w:rPr>
          <w:rFonts w:cstheme="minorHAnsi"/>
        </w:rPr>
      </w:pPr>
    </w:p>
    <w:p w:rsidR="008D502F" w:rsidRDefault="00434DED" w:rsidP="00F759E6">
      <w:pPr>
        <w:ind w:firstLine="567"/>
        <w:jc w:val="both"/>
        <w:rPr>
          <w:rFonts w:eastAsiaTheme="minorEastAsia" w:cstheme="minorHAnsi"/>
        </w:rPr>
      </w:pPr>
      <w:r w:rsidRPr="003F3614">
        <w:rPr>
          <w:rFonts w:cstheme="minorHAnsi"/>
        </w:rPr>
        <w:t xml:space="preserve">Подставляем численные значения всех параметров в </w:t>
      </w:r>
      <w:r>
        <w:rPr>
          <w:rFonts w:cstheme="minorHAnsi"/>
        </w:rPr>
        <w:t>уравнения</w:t>
      </w:r>
      <w:r w:rsidR="00754970">
        <w:rPr>
          <w:rFonts w:cstheme="minorHAnsi"/>
        </w:rPr>
        <w:t xml:space="preserve">, находим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  <m:sup>
            <m:r>
              <w:rPr>
                <w:rFonts w:ascii="Cambria Math" w:hAnsi="Cambria Math" w:cstheme="minorHAnsi"/>
              </w:rPr>
              <m:t>max</m:t>
            </m:r>
          </m:sup>
        </m:sSubSup>
        <m:r>
          <w:rPr>
            <w:rFonts w:ascii="Cambria Math" w:hAnsi="Cambria Math" w:cstheme="minorHAnsi"/>
          </w:rPr>
          <m:t>,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  <m:sup>
            <m:r>
              <w:rPr>
                <w:rFonts w:ascii="Cambria Math" w:hAnsi="Cambria Math" w:cstheme="minorHAnsi"/>
              </w:rPr>
              <m:t>max</m:t>
            </m:r>
          </m:sup>
        </m:sSubSup>
      </m:oMath>
    </w:p>
    <w:p w:rsidR="008D502F" w:rsidRDefault="008D502F">
      <w:pPr>
        <w:rPr>
          <w:rFonts w:eastAsiaTheme="minorEastAsia" w:cstheme="minorHAnsi"/>
        </w:rPr>
      </w:pPr>
      <w:r>
        <w:rPr>
          <w:rFonts w:eastAsiaTheme="minorEastAsia" w:cstheme="minorHAnsi"/>
        </w:rPr>
        <w:br w:type="page"/>
      </w:r>
    </w:p>
    <w:p w:rsidR="0050199A" w:rsidRDefault="0050199A" w:rsidP="0050199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(099)</w:t>
      </w:r>
    </w:p>
    <w:p w:rsidR="0050199A" w:rsidRDefault="0050199A" w:rsidP="0050199A">
      <w:pPr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μ-</m:t>
        </m:r>
      </m:oMath>
      <w:r>
        <w:rPr>
          <w:rFonts w:eastAsiaTheme="minorEastAsia" w:cstheme="minorHAnsi"/>
        </w:rPr>
        <w:t>коэффициент трения (сталь-сталь: 0.12 – без прокладок, 0.3 – с прокладками)</w:t>
      </w:r>
    </w:p>
    <w:p w:rsidR="0050199A" w:rsidRPr="0050199A" w:rsidRDefault="0050199A" w:rsidP="0050199A">
      <w:pPr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  <w:lang w:val="en-US"/>
          </w:rPr>
          <m:t>n</m:t>
        </m:r>
        <m:r>
          <w:rPr>
            <w:rFonts w:ascii="Cambria Math" w:hAnsi="Cambria Math" w:cstheme="minorHAnsi"/>
          </w:rPr>
          <m:t>-</m:t>
        </m:r>
      </m:oMath>
      <w:r>
        <w:rPr>
          <w:rFonts w:eastAsiaTheme="minorEastAsia" w:cstheme="minorHAnsi"/>
        </w:rPr>
        <w:t xml:space="preserve">число циклов колебаний при уменьшении их амплитуды от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 xml:space="preserve">max </m:t>
            </m:r>
          </m:sub>
        </m:sSub>
      </m:oMath>
      <w:r w:rsidRPr="0050199A">
        <w:rPr>
          <w:rFonts w:eastAsiaTheme="minorEastAsia" w:cstheme="minorHAnsi"/>
        </w:rPr>
        <w:t xml:space="preserve"> до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min</m:t>
            </m:r>
          </m:sub>
        </m:sSub>
      </m:oMath>
      <w:r w:rsidRPr="0050199A">
        <w:rPr>
          <w:rFonts w:eastAsiaTheme="minorEastAsia" w:cstheme="minorHAnsi"/>
        </w:rPr>
        <w:t>.</w:t>
      </w:r>
    </w:p>
    <w:p w:rsidR="0050199A" w:rsidRDefault="0050199A" w:rsidP="0050199A">
      <w:pPr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S-</m:t>
        </m:r>
      </m:oMath>
      <w:r>
        <w:rPr>
          <w:rFonts w:eastAsiaTheme="minorEastAsia" w:cstheme="minorHAnsi"/>
        </w:rPr>
        <w:t>шаг установки зажимов</w:t>
      </w:r>
    </w:p>
    <w:p w:rsidR="0050199A" w:rsidRDefault="0050199A" w:rsidP="0050199A">
      <w:pPr>
        <w:jc w:val="both"/>
        <w:rPr>
          <w:rFonts w:eastAsiaTheme="minorEastAsia" w:cstheme="minorHAnsi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>[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 w:cstheme="minorHAnsi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*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2+φ</m:t>
              </m:r>
            </m:e>
          </m:d>
          <m:func>
            <m:func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*</m:t>
                  </m:r>
                </m:sup>
              </m:sSup>
            </m:e>
          </m:func>
          <m:r>
            <w:rPr>
              <w:rFonts w:ascii="Cambria Math" w:eastAsiaTheme="minorEastAsia" w:hAnsi="Cambria Math" w:cstheme="minorHAnsi"/>
              <w:lang w:val="en-US"/>
            </w:rPr>
            <m:t>]</m:t>
          </m:r>
        </m:oMath>
      </m:oMathPara>
    </w:p>
    <w:p w:rsidR="0050199A" w:rsidRDefault="0050199A" w:rsidP="006E02EE">
      <w:pPr>
        <w:spacing w:line="360" w:lineRule="auto"/>
        <w:jc w:val="both"/>
        <w:rPr>
          <w:rFonts w:eastAsiaTheme="minorEastAsia" w:cstheme="minorHAnsi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 xml:space="preserve">max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 xml:space="preserve">min </m:t>
                  </m:r>
                </m:sub>
              </m:sSub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den>
          </m:f>
        </m:oMath>
      </m:oMathPara>
    </w:p>
    <w:p w:rsidR="0050199A" w:rsidRDefault="0050199A" w:rsidP="006E02EE">
      <w:pPr>
        <w:spacing w:line="360" w:lineRule="auto"/>
        <w:jc w:val="both"/>
        <w:rPr>
          <w:rFonts w:eastAsiaTheme="minorEastAsia" w:cstheme="minorHAnsi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lang w:val="en-US"/>
            </w:rPr>
            <m:t>φ=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б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р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б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theme="minorHAnsi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р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inorHAnsi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б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en-US"/>
                </w:rPr>
                <m:t>)</m:t>
              </m:r>
            </m:den>
          </m:f>
        </m:oMath>
      </m:oMathPara>
    </w:p>
    <w:p w:rsidR="006E02EE" w:rsidRDefault="006E02EE" w:rsidP="006E02EE">
      <w:pPr>
        <w:spacing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  <w:lang w:val="en-US"/>
          </w:rPr>
          <m:t>φ</m:t>
        </m:r>
        <m:r>
          <w:rPr>
            <w:rFonts w:ascii="Cambria Math" w:eastAsiaTheme="minorEastAsia" w:hAnsi="Cambria Math" w:cstheme="minorHAnsi"/>
          </w:rPr>
          <m:t>-</m:t>
        </m:r>
      </m:oMath>
      <w:r>
        <w:rPr>
          <w:rFonts w:eastAsiaTheme="minorEastAsia" w:cstheme="minorHAnsi"/>
        </w:rPr>
        <w:t>безразмерный коэффициент, вводимый для упрощения исходной формулы.</w:t>
      </w:r>
    </w:p>
    <w:p w:rsidR="006E02EE" w:rsidRDefault="006E02EE" w:rsidP="006E02EE">
      <w:pPr>
        <w:spacing w:line="360" w:lineRule="auto"/>
        <w:jc w:val="both"/>
        <w:rPr>
          <w:rFonts w:eastAsiaTheme="minorEastAsia" w:cstheme="minorHAnsi"/>
          <w:i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</w:rPr>
            <m:t>δ=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n</m:t>
              </m: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den>
          </m:f>
          <m:func>
            <m:func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*</m:t>
                  </m:r>
                </m:sup>
              </m:sSup>
            </m:e>
          </m:func>
          <m:r>
            <w:rPr>
              <w:rFonts w:ascii="Cambria Math" w:eastAsiaTheme="minorEastAsia" w:hAnsi="Cambria Math" w:cstheme="minorHAnsi"/>
              <w:lang w:val="en-US"/>
            </w:rPr>
            <m:t>+0.02</m:t>
          </m:r>
        </m:oMath>
      </m:oMathPara>
    </w:p>
    <w:p w:rsidR="006E02EE" w:rsidRDefault="006E02EE" w:rsidP="006E02EE">
      <w:pPr>
        <w:spacing w:line="360" w:lineRule="auto"/>
        <w:jc w:val="both"/>
        <w:rPr>
          <w:rFonts w:eastAsiaTheme="minorEastAsia" w:cstheme="minorHAnsi"/>
          <w:i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6E02EE" w:rsidRDefault="00945A86" w:rsidP="00945A86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Виброзащита. </w:t>
      </w:r>
      <w:r>
        <w:rPr>
          <w:rFonts w:eastAsiaTheme="minorEastAsia"/>
          <w:lang w:val="en-US"/>
        </w:rPr>
        <w:t>Заключение</w:t>
      </w:r>
    </w:p>
    <w:p w:rsidR="00945A86" w:rsidRDefault="00945A86" w:rsidP="00945A86">
      <w:pPr>
        <w:spacing w:line="360" w:lineRule="auto"/>
        <w:ind w:firstLine="708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Задачи виброизоляции и виброзащиты рассмотрены в целях более полного описания динамики. М</w:t>
      </w:r>
      <w:r>
        <w:rPr>
          <w:rFonts w:eastAsiaTheme="minorEastAsia" w:cstheme="minorHAnsi"/>
        </w:rPr>
        <w:t>е</w:t>
      </w:r>
      <w:r>
        <w:rPr>
          <w:rFonts w:eastAsiaTheme="minorEastAsia" w:cstheme="minorHAnsi"/>
        </w:rPr>
        <w:t>тоды совершенствуются, например, системы рассматриваются в отношении нескольких степеней свободы; возмущения рассматриваются как случайные колебания; учитывается нелинейный характер упругих характ</w:t>
      </w:r>
      <w:r>
        <w:rPr>
          <w:rFonts w:eastAsiaTheme="minorEastAsia" w:cstheme="minorHAnsi"/>
        </w:rPr>
        <w:t>е</w:t>
      </w:r>
      <w:r>
        <w:rPr>
          <w:rFonts w:eastAsiaTheme="minorEastAsia" w:cstheme="minorHAnsi"/>
        </w:rPr>
        <w:t>ристик элементов и рассеива</w:t>
      </w:r>
      <w:r w:rsidR="005A6E00">
        <w:rPr>
          <w:rFonts w:eastAsiaTheme="minorEastAsia" w:cstheme="minorHAnsi"/>
        </w:rPr>
        <w:t>ния энергии; учитывается взаимодействие колеблющихся тел с источником во</w:t>
      </w:r>
      <w:r w:rsidR="005A6E00">
        <w:rPr>
          <w:rFonts w:eastAsiaTheme="minorEastAsia" w:cstheme="minorHAnsi"/>
        </w:rPr>
        <w:t>з</w:t>
      </w:r>
      <w:r w:rsidR="005A6E00">
        <w:rPr>
          <w:rFonts w:eastAsiaTheme="minorEastAsia" w:cstheme="minorHAnsi"/>
        </w:rPr>
        <w:t>мущения колебаний, имеющим ограниченную мощность. Параметры виброизоляторов целенаправленно и</w:t>
      </w:r>
      <w:r w:rsidR="005A6E00">
        <w:rPr>
          <w:rFonts w:eastAsiaTheme="minorEastAsia" w:cstheme="minorHAnsi"/>
        </w:rPr>
        <w:t>з</w:t>
      </w:r>
      <w:r w:rsidR="005A6E00">
        <w:rPr>
          <w:rFonts w:eastAsiaTheme="minorEastAsia" w:cstheme="minorHAnsi"/>
        </w:rPr>
        <w:t>меняются (регулируются) для учета рассеивания, то есть параметры рассматриваются как управляемые.</w:t>
      </w:r>
    </w:p>
    <w:p w:rsidR="005A6E00" w:rsidRPr="00945A86" w:rsidRDefault="005A6E00" w:rsidP="00945A86">
      <w:pPr>
        <w:spacing w:line="360" w:lineRule="auto"/>
        <w:ind w:firstLine="708"/>
        <w:jc w:val="both"/>
        <w:rPr>
          <w:rFonts w:eastAsiaTheme="minorEastAsia" w:cstheme="minorHAnsi"/>
        </w:rPr>
      </w:pPr>
    </w:p>
    <w:p w:rsidR="008D502F" w:rsidRDefault="008D502F">
      <w:r>
        <w:br w:type="page"/>
      </w:r>
    </w:p>
    <w:p w:rsidR="00237C5B" w:rsidRDefault="00237C5B" w:rsidP="00773639">
      <w:pPr>
        <w:jc w:val="both"/>
      </w:pPr>
      <w:r>
        <w:lastRenderedPageBreak/>
        <w:t>(114)</w:t>
      </w:r>
    </w:p>
    <w:p w:rsidR="00FE7C69" w:rsidRDefault="00FE7C69" w:rsidP="00773639">
      <w:pPr>
        <w:pStyle w:val="1"/>
        <w:jc w:val="both"/>
      </w:pPr>
      <w:r>
        <w:t xml:space="preserve">Активные виброзащитные системы </w:t>
      </w:r>
    </w:p>
    <w:p w:rsidR="00FE7C69" w:rsidRDefault="00FE7C69" w:rsidP="00773639">
      <w:pPr>
        <w:ind w:firstLine="708"/>
        <w:jc w:val="both"/>
      </w:pPr>
      <w:r>
        <w:t>Недостатки: узкий частотный диапазон подавления колебаний.</w:t>
      </w:r>
    </w:p>
    <w:p w:rsidR="00FE7C69" w:rsidRDefault="00FE7C69" w:rsidP="00773639">
      <w:pPr>
        <w:ind w:left="708"/>
        <w:jc w:val="both"/>
      </w:pPr>
      <w:r>
        <w:t>Достоинства: возможность регулировки параметров жесткости и демпфирования динамически.</w:t>
      </w:r>
    </w:p>
    <w:p w:rsidR="00FE7C69" w:rsidRDefault="00FE7C69" w:rsidP="00773639">
      <w:pPr>
        <w:ind w:firstLine="708"/>
        <w:jc w:val="both"/>
      </w:pPr>
      <w:r>
        <w:t>При изменении частоты возбуждения в широких пределах виброизоляторы и виброгасители оказыв</w:t>
      </w:r>
      <w:r>
        <w:t>а</w:t>
      </w:r>
      <w:r>
        <w:t>ются малоэффективными. Активные виброзащитные системы включают источники энергии (исполнительные устройства, питающиеся от дополнительных источников энергии). Активные виброзащитные устройства ос</w:t>
      </w:r>
      <w:r>
        <w:t>о</w:t>
      </w:r>
      <w:r>
        <w:t>бенно эффективны при низкочастотных колебаниях. Управление активными виброзащитными системами м</w:t>
      </w:r>
      <w:r>
        <w:t>о</w:t>
      </w:r>
      <w:r>
        <w:t>жет быть реализовано на следующих принципах:</w:t>
      </w:r>
    </w:p>
    <w:p w:rsidR="00FE7C69" w:rsidRDefault="00FE7C69" w:rsidP="00773639">
      <w:pPr>
        <w:pStyle w:val="a3"/>
        <w:numPr>
          <w:ilvl w:val="0"/>
          <w:numId w:val="2"/>
        </w:numPr>
        <w:jc w:val="both"/>
      </w:pPr>
      <w:r>
        <w:t>принцип компенсации возмущения</w:t>
      </w:r>
    </w:p>
    <w:p w:rsidR="00FE7C69" w:rsidRDefault="00FE7C69" w:rsidP="00773639">
      <w:pPr>
        <w:pStyle w:val="a3"/>
        <w:numPr>
          <w:ilvl w:val="0"/>
          <w:numId w:val="2"/>
        </w:numPr>
        <w:jc w:val="both"/>
      </w:pPr>
      <w:r>
        <w:t>компенсация отклонения от заданного перемещения</w:t>
      </w:r>
    </w:p>
    <w:p w:rsidR="00FE7C69" w:rsidRDefault="00FE7C69" w:rsidP="00773639">
      <w:pPr>
        <w:pStyle w:val="a3"/>
        <w:numPr>
          <w:ilvl w:val="0"/>
          <w:numId w:val="2"/>
        </w:numPr>
        <w:jc w:val="both"/>
      </w:pPr>
      <w:r>
        <w:t>комбинация обоих методов</w:t>
      </w:r>
    </w:p>
    <w:p w:rsidR="00FE7C69" w:rsidRDefault="001E560C" w:rsidP="00773639">
      <w:pPr>
        <w:ind w:left="708"/>
        <w:jc w:val="both"/>
      </w:pPr>
      <w:r>
        <w:t>Принцип действия активной виброзащитной системы</w:t>
      </w:r>
      <w:r w:rsidR="00631C83">
        <w:t>:</w:t>
      </w:r>
    </w:p>
    <w:p w:rsidR="001E560C" w:rsidRDefault="001E560C" w:rsidP="00773639">
      <w:pPr>
        <w:pStyle w:val="a3"/>
        <w:numPr>
          <w:ilvl w:val="0"/>
          <w:numId w:val="2"/>
        </w:numPr>
        <w:jc w:val="both"/>
      </w:pPr>
      <w:r>
        <w:t>при помощи чувствительных элементов (датчиков) измеряются возмущения, действующие на защищаемый объект;</w:t>
      </w:r>
    </w:p>
    <w:p w:rsidR="001E560C" w:rsidRDefault="001E560C" w:rsidP="00773639">
      <w:pPr>
        <w:pStyle w:val="a3"/>
        <w:numPr>
          <w:ilvl w:val="0"/>
          <w:numId w:val="2"/>
        </w:numPr>
        <w:jc w:val="both"/>
      </w:pPr>
      <w:r>
        <w:t>сигналы датчиков, предварительно усиленные, подаются в управляющие устройства, которые контролируют сервоустройство;</w:t>
      </w:r>
    </w:p>
    <w:p w:rsidR="001E560C" w:rsidRDefault="001E560C" w:rsidP="00773639">
      <w:pPr>
        <w:pStyle w:val="a3"/>
        <w:numPr>
          <w:ilvl w:val="0"/>
          <w:numId w:val="2"/>
        </w:numPr>
        <w:jc w:val="both"/>
      </w:pPr>
      <w:r>
        <w:t>объекту задается сервоприводом перемещение, компенсирующее измеренное отклонение</w:t>
      </w:r>
    </w:p>
    <w:p w:rsidR="00631C83" w:rsidRDefault="00631C83" w:rsidP="00773639">
      <w:pPr>
        <w:pStyle w:val="1"/>
        <w:jc w:val="both"/>
      </w:pPr>
      <w:r>
        <w:t>Активное силовое подавление колебаний промышленных роботов</w:t>
      </w:r>
    </w:p>
    <w:p w:rsidR="00631C83" w:rsidRDefault="00631C83" w:rsidP="00773639">
      <w:pPr>
        <w:ind w:left="708"/>
        <w:jc w:val="both"/>
      </w:pPr>
      <w:r>
        <w:t>Особенности:</w:t>
      </w:r>
    </w:p>
    <w:p w:rsidR="00631C83" w:rsidRDefault="00631C83" w:rsidP="00773639">
      <w:pPr>
        <w:jc w:val="both"/>
      </w:pPr>
      <w:r>
        <w:tab/>
        <w:t>Реализация может осуществляться двумя способами:</w:t>
      </w:r>
    </w:p>
    <w:p w:rsidR="00631C83" w:rsidRDefault="00631C83" w:rsidP="00773639">
      <w:pPr>
        <w:pStyle w:val="a3"/>
        <w:numPr>
          <w:ilvl w:val="0"/>
          <w:numId w:val="3"/>
        </w:numPr>
        <w:jc w:val="both"/>
      </w:pPr>
      <w:r>
        <w:t>использование специальных активных виброз</w:t>
      </w:r>
      <w:r>
        <w:t>а</w:t>
      </w:r>
      <w:r>
        <w:t>щитных систем</w:t>
      </w:r>
    </w:p>
    <w:p w:rsidR="00631C83" w:rsidRDefault="00631C83" w:rsidP="00773639">
      <w:pPr>
        <w:pStyle w:val="a3"/>
        <w:numPr>
          <w:ilvl w:val="0"/>
          <w:numId w:val="3"/>
        </w:numPr>
        <w:jc w:val="both"/>
      </w:pPr>
      <w:r>
        <w:t>с помощью штатных приводов программных дв</w:t>
      </w:r>
      <w:r>
        <w:t>и</w:t>
      </w:r>
      <w:r>
        <w:t>жений звеньев промышленных роботов</w:t>
      </w:r>
    </w:p>
    <w:p w:rsidR="00631C83" w:rsidRDefault="00631C83" w:rsidP="00773639">
      <w:pPr>
        <w:pStyle w:val="a3"/>
        <w:jc w:val="both"/>
      </w:pPr>
      <w:r>
        <w:t>Рассмотрим принцип силового управления колебаниями</w:t>
      </w:r>
      <w:r w:rsidR="005E5EAE">
        <w:t>.</w:t>
      </w:r>
    </w:p>
    <w:p w:rsidR="005E5EAE" w:rsidRPr="00792BDF" w:rsidRDefault="00400319" w:rsidP="00773639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194945</wp:posOffset>
            </wp:positionV>
            <wp:extent cx="2476500" cy="1348740"/>
            <wp:effectExtent l="19050" t="0" r="0" b="0"/>
            <wp:wrapTight wrapText="bothSides">
              <wp:wrapPolygon edited="0">
                <wp:start x="-166" y="0"/>
                <wp:lineTo x="-166" y="21356"/>
                <wp:lineTo x="21600" y="21356"/>
                <wp:lineTo x="21600" y="0"/>
                <wp:lineTo x="-166" y="0"/>
              </wp:wrapPolygon>
            </wp:wrapTight>
            <wp:docPr id="12" name="Рисунок 11" descr="1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-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969" w:rsidRPr="002A4E20" w:rsidRDefault="00584969" w:rsidP="00773639">
      <w:pPr>
        <w:pStyle w:val="a3"/>
        <w:jc w:val="both"/>
      </w:pPr>
    </w:p>
    <w:p w:rsidR="00400319" w:rsidRDefault="005E5EAE" w:rsidP="00773639">
      <w:pPr>
        <w:pStyle w:val="a3"/>
        <w:jc w:val="both"/>
      </w:pPr>
      <w:r>
        <w:t xml:space="preserve">1 – рука робота; </w:t>
      </w:r>
    </w:p>
    <w:p w:rsidR="00400319" w:rsidRDefault="005E5EAE" w:rsidP="00773639">
      <w:pPr>
        <w:pStyle w:val="a3"/>
        <w:jc w:val="both"/>
      </w:pPr>
      <w:r>
        <w:t xml:space="preserve">2 – датчик перемещения; </w:t>
      </w:r>
    </w:p>
    <w:p w:rsidR="00400319" w:rsidRDefault="005E5EAE" w:rsidP="00773639">
      <w:pPr>
        <w:pStyle w:val="a3"/>
        <w:jc w:val="both"/>
      </w:pPr>
      <w:r>
        <w:t xml:space="preserve">3 – усилитель; </w:t>
      </w:r>
    </w:p>
    <w:p w:rsidR="00400319" w:rsidRDefault="005E5EAE" w:rsidP="00773639">
      <w:pPr>
        <w:pStyle w:val="a3"/>
        <w:jc w:val="both"/>
      </w:pPr>
      <w:r>
        <w:t xml:space="preserve">4 – регулятор; </w:t>
      </w:r>
    </w:p>
    <w:p w:rsidR="005E5EAE" w:rsidRDefault="005E5EAE" w:rsidP="00773639">
      <w:pPr>
        <w:pStyle w:val="a3"/>
        <w:jc w:val="both"/>
      </w:pPr>
      <w:r>
        <w:t>5 – привод звена</w:t>
      </w:r>
    </w:p>
    <w:p w:rsidR="00400319" w:rsidRDefault="00400319" w:rsidP="00773639">
      <w:pPr>
        <w:pStyle w:val="a3"/>
        <w:numPr>
          <w:ilvl w:val="0"/>
          <w:numId w:val="2"/>
        </w:numPr>
        <w:jc w:val="both"/>
      </w:pPr>
    </w:p>
    <w:p w:rsidR="005E5EAE" w:rsidRDefault="005E5EAE" w:rsidP="00773639">
      <w:pPr>
        <w:pStyle w:val="a3"/>
        <w:numPr>
          <w:ilvl w:val="0"/>
          <w:numId w:val="2"/>
        </w:numPr>
        <w:jc w:val="both"/>
      </w:pPr>
      <w:r>
        <w:t>измеряются параметры движения</w:t>
      </w:r>
    </w:p>
    <w:p w:rsidR="005E5EAE" w:rsidRDefault="005E5EAE" w:rsidP="00773639">
      <w:pPr>
        <w:pStyle w:val="a3"/>
        <w:numPr>
          <w:ilvl w:val="0"/>
          <w:numId w:val="2"/>
        </w:numPr>
        <w:jc w:val="both"/>
      </w:pPr>
      <w:r>
        <w:t>сигнал усиливается и передается на регулятор</w:t>
      </w:r>
    </w:p>
    <w:p w:rsidR="005E5EAE" w:rsidRDefault="005E5EAE" w:rsidP="00773639">
      <w:pPr>
        <w:pStyle w:val="a3"/>
        <w:numPr>
          <w:ilvl w:val="0"/>
          <w:numId w:val="2"/>
        </w:numPr>
        <w:jc w:val="both"/>
      </w:pPr>
      <w:r>
        <w:t>регулятор формирует закон перемещения</w:t>
      </w:r>
    </w:p>
    <w:p w:rsidR="005E5EAE" w:rsidRDefault="005E5EAE" w:rsidP="00773639">
      <w:pPr>
        <w:pStyle w:val="a3"/>
        <w:numPr>
          <w:ilvl w:val="0"/>
          <w:numId w:val="2"/>
        </w:numPr>
        <w:jc w:val="both"/>
      </w:pPr>
      <w:r>
        <w:t>двигатель перемещает звено 1 в направлении его колебаний, возникающая при этом реакти</w:t>
      </w:r>
      <w:r>
        <w:t>в</w:t>
      </w:r>
      <w:r>
        <w:t>ная сила уменьшает или устраняет колебания</w:t>
      </w:r>
    </w:p>
    <w:p w:rsidR="005E5EAE" w:rsidRPr="00400319" w:rsidRDefault="005E5EAE" w:rsidP="00400319">
      <w:pPr>
        <w:tabs>
          <w:tab w:val="left" w:pos="3645"/>
        </w:tabs>
        <w:ind w:left="708"/>
        <w:jc w:val="both"/>
        <w:rPr>
          <w:i/>
        </w:rPr>
      </w:pPr>
      <w:r w:rsidRPr="00400319">
        <w:rPr>
          <w:i/>
        </w:rPr>
        <w:t>Ограничения применения</w:t>
      </w:r>
      <w:r w:rsidR="00400319">
        <w:rPr>
          <w:i/>
        </w:rPr>
        <w:tab/>
      </w:r>
    </w:p>
    <w:p w:rsidR="005E5EAE" w:rsidRDefault="005E5EAE" w:rsidP="00773639">
      <w:pPr>
        <w:ind w:firstLine="708"/>
        <w:jc w:val="both"/>
      </w:pPr>
      <w:r>
        <w:lastRenderedPageBreak/>
        <w:t>При оснащении данной степени подвижности следящими приводами в силу их инерционности да</w:t>
      </w:r>
      <w:r>
        <w:t>н</w:t>
      </w:r>
      <w:r>
        <w:t>ный способ может оказаться малоэффективным или нереализуемым в принципе. В этом случае данная ст</w:t>
      </w:r>
      <w:r>
        <w:t>е</w:t>
      </w:r>
      <w:r>
        <w:t>пень подвижности оснащается дополнительным малоинерционным двигателем в виде вибратора.</w:t>
      </w:r>
    </w:p>
    <w:p w:rsidR="005C7D43" w:rsidRDefault="005C7D43" w:rsidP="00773639">
      <w:pPr>
        <w:ind w:firstLine="708"/>
        <w:jc w:val="both"/>
      </w:pPr>
      <w:r>
        <w:t>Наибольшую сложность представляет собой измерение параметров колебательных движений. На</w:t>
      </w:r>
      <w:r>
        <w:t>и</w:t>
      </w:r>
      <w:r>
        <w:t>более распространенным является тензометрический метод, но он имеет недостатки: при изменении вылета звена изменяется положение контролируемого элемента (тензорезистора) и необходимо корректировать сигнал. Датчики инерционного типа в этом плане предпочтительнее.</w:t>
      </w:r>
    </w:p>
    <w:p w:rsidR="005E5EAE" w:rsidRDefault="005C7D43" w:rsidP="00773639">
      <w:pPr>
        <w:pStyle w:val="1"/>
        <w:jc w:val="both"/>
      </w:pPr>
      <w:r>
        <w:t>Динамическое гашение колебаний звеньев промышленного робота</w:t>
      </w:r>
    </w:p>
    <w:p w:rsidR="005E5EAE" w:rsidRDefault="005C7D43" w:rsidP="0085111B">
      <w:pPr>
        <w:spacing w:after="0"/>
        <w:jc w:val="both"/>
      </w:pPr>
      <w:r>
        <w:tab/>
        <w:t>Недостаток силового способа (см. выше) заключается в том, что волновые эффекты влияют на перед</w:t>
      </w:r>
      <w:r>
        <w:t>а</w:t>
      </w:r>
      <w:r>
        <w:t>чу компенсирующего усилия.</w:t>
      </w:r>
    </w:p>
    <w:p w:rsidR="0085111B" w:rsidRDefault="004C7BFB" w:rsidP="0085111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128905</wp:posOffset>
            </wp:positionV>
            <wp:extent cx="3632835" cy="1123950"/>
            <wp:effectExtent l="19050" t="0" r="5715" b="0"/>
            <wp:wrapTight wrapText="bothSides">
              <wp:wrapPolygon edited="0">
                <wp:start x="-113" y="0"/>
                <wp:lineTo x="-113" y="21234"/>
                <wp:lineTo x="21634" y="21234"/>
                <wp:lineTo x="21634" y="0"/>
                <wp:lineTo x="-113" y="0"/>
              </wp:wrapPolygon>
            </wp:wrapTight>
            <wp:docPr id="13" name="Рисунок 12" descr="1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-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D43">
        <w:t xml:space="preserve">1 – датчик перемещения (положения); </w:t>
      </w:r>
    </w:p>
    <w:p w:rsidR="0085111B" w:rsidRDefault="005C7D43" w:rsidP="0085111B">
      <w:pPr>
        <w:spacing w:after="0"/>
        <w:jc w:val="both"/>
      </w:pPr>
      <w:r>
        <w:t>2 –  усилитель (усиливает сигнал и может пр</w:t>
      </w:r>
      <w:r>
        <w:t>о</w:t>
      </w:r>
      <w:r>
        <w:t xml:space="preserve">изводить математические действия); </w:t>
      </w:r>
    </w:p>
    <w:p w:rsidR="0085111B" w:rsidRDefault="005C7D43" w:rsidP="0085111B">
      <w:pPr>
        <w:spacing w:after="0"/>
        <w:jc w:val="both"/>
      </w:pPr>
      <w:r>
        <w:t xml:space="preserve">3 – исполнительное устройство (сервопривод); </w:t>
      </w:r>
    </w:p>
    <w:p w:rsidR="005C7D43" w:rsidRDefault="005C7D43" w:rsidP="0085111B">
      <w:pPr>
        <w:spacing w:after="0"/>
        <w:jc w:val="both"/>
      </w:pPr>
      <w:r>
        <w:t xml:space="preserve">4 </w:t>
      </w:r>
      <w:r w:rsidR="0085111B">
        <w:t xml:space="preserve">– </w:t>
      </w:r>
      <w:r>
        <w:t>захватное устройство</w:t>
      </w:r>
    </w:p>
    <w:p w:rsidR="004C7BFB" w:rsidRDefault="00007CB2" w:rsidP="00773639">
      <w:pPr>
        <w:jc w:val="both"/>
      </w:pPr>
      <w:r>
        <w:tab/>
      </w:r>
    </w:p>
    <w:p w:rsidR="005C7D43" w:rsidRDefault="00007CB2" w:rsidP="004C7BFB">
      <w:pPr>
        <w:ind w:firstLine="708"/>
        <w:jc w:val="both"/>
        <w:rPr>
          <w:rFonts w:eastAsiaTheme="minorEastAsia"/>
        </w:rPr>
      </w:pPr>
      <w:r>
        <w:t xml:space="preserve">При наличии сигнала сервопривод перемещает массу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таким образом, чтобы сила инерции, возн</w:t>
      </w:r>
      <w:r>
        <w:rPr>
          <w:rFonts w:eastAsiaTheme="minorEastAsia"/>
        </w:rPr>
        <w:t>и</w:t>
      </w:r>
      <w:r>
        <w:rPr>
          <w:rFonts w:eastAsiaTheme="minorEastAsia"/>
        </w:rPr>
        <w:t>кающая при этом, подавляла колебания.</w:t>
      </w:r>
    </w:p>
    <w:p w:rsidR="00007CB2" w:rsidRDefault="00007CB2" w:rsidP="00773639">
      <w:pPr>
        <w:pStyle w:val="1"/>
        <w:jc w:val="both"/>
        <w:rPr>
          <w:rFonts w:eastAsiaTheme="minorEastAsia"/>
        </w:rPr>
      </w:pPr>
      <w:r>
        <w:rPr>
          <w:rFonts w:eastAsiaTheme="minorEastAsia"/>
        </w:rPr>
        <w:t>Компенсация упругих колебаний схвата промышленного робота</w:t>
      </w:r>
    </w:p>
    <w:p w:rsidR="00007CB2" w:rsidRDefault="009F7267" w:rsidP="007736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1233805</wp:posOffset>
            </wp:positionV>
            <wp:extent cx="2937510" cy="1709420"/>
            <wp:effectExtent l="19050" t="0" r="0" b="0"/>
            <wp:wrapTight wrapText="bothSides">
              <wp:wrapPolygon edited="0">
                <wp:start x="-140" y="0"/>
                <wp:lineTo x="-140" y="21423"/>
                <wp:lineTo x="21572" y="21423"/>
                <wp:lineTo x="21572" y="0"/>
                <wp:lineTo x="-140" y="0"/>
              </wp:wrapPolygon>
            </wp:wrapTight>
            <wp:docPr id="5" name="Рисунок 4" descr="1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-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913130</wp:posOffset>
            </wp:positionV>
            <wp:extent cx="3188335" cy="2137410"/>
            <wp:effectExtent l="19050" t="0" r="0" b="0"/>
            <wp:wrapTight wrapText="bothSides">
              <wp:wrapPolygon edited="0">
                <wp:start x="-129" y="0"/>
                <wp:lineTo x="-129" y="21369"/>
                <wp:lineTo x="21553" y="21369"/>
                <wp:lineTo x="21553" y="0"/>
                <wp:lineTo x="-129" y="0"/>
              </wp:wrapPolygon>
            </wp:wrapTight>
            <wp:docPr id="2" name="Рисунок 1" descr="1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-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CB2">
        <w:t>Точность позиционирования зависит от колебаний захватного устройства, поэтому целесообразно п</w:t>
      </w:r>
      <w:r w:rsidR="00007CB2">
        <w:t>о</w:t>
      </w:r>
      <w:r w:rsidR="00007CB2">
        <w:t>давлять колебания именно этого элемента. Для этого ему необходимо придать дополнительные степени по</w:t>
      </w:r>
      <w:r w:rsidR="00007CB2">
        <w:t>д</w:t>
      </w:r>
      <w:r w:rsidR="00007CB2">
        <w:t>вижности (или использовать степени подвижности ки</w:t>
      </w:r>
      <w:r w:rsidR="00007CB2">
        <w:t>с</w:t>
      </w:r>
      <w:r w:rsidR="00007CB2">
        <w:t>ти, если элемент входит в состав кистевого узла), если не нарушается общая кинематическая схема.</w:t>
      </w:r>
    </w:p>
    <w:p w:rsidR="00D9054C" w:rsidRPr="00107BCD" w:rsidRDefault="00D9054C" w:rsidP="00773639">
      <w:pPr>
        <w:jc w:val="both"/>
        <w:rPr>
          <w:lang w:val="en-US"/>
        </w:rPr>
      </w:pPr>
      <w:r>
        <w:t>Пример промышленного манипулятора</w:t>
      </w:r>
    </w:p>
    <w:p w:rsidR="009F7267" w:rsidRDefault="009F7267" w:rsidP="00773639">
      <w:pPr>
        <w:jc w:val="both"/>
        <w:rPr>
          <w:lang w:val="en-US"/>
        </w:rPr>
      </w:pPr>
    </w:p>
    <w:p w:rsidR="00107BCD" w:rsidRDefault="00D9054C" w:rsidP="009F7267">
      <w:pPr>
        <w:spacing w:after="0"/>
        <w:jc w:val="both"/>
        <w:rPr>
          <w:lang w:val="en-US"/>
        </w:rPr>
      </w:pPr>
      <w:r>
        <w:t xml:space="preserve">1 – датчик положения захватного устройства; </w:t>
      </w:r>
    </w:p>
    <w:p w:rsidR="00107BCD" w:rsidRPr="009F7267" w:rsidRDefault="00D9054C" w:rsidP="009F7267">
      <w:pPr>
        <w:spacing w:after="0"/>
        <w:jc w:val="both"/>
      </w:pPr>
      <w:r>
        <w:t xml:space="preserve">2 – исполнительное устройство; </w:t>
      </w:r>
    </w:p>
    <w:p w:rsidR="00D9054C" w:rsidRDefault="00D9054C" w:rsidP="009F7267">
      <w:pPr>
        <w:spacing w:after="0"/>
        <w:jc w:val="both"/>
      </w:pPr>
      <w:r>
        <w:t>3 – датчик пол</w:t>
      </w:r>
      <w:r>
        <w:t>о</w:t>
      </w:r>
      <w:r>
        <w:t>жения руки</w:t>
      </w:r>
    </w:p>
    <w:p w:rsidR="00D9054C" w:rsidRDefault="00D9054C" w:rsidP="009F7267">
      <w:pPr>
        <w:spacing w:after="0"/>
        <w:ind w:firstLine="708"/>
        <w:jc w:val="both"/>
      </w:pPr>
      <w:r>
        <w:t>Управление:</w:t>
      </w:r>
    </w:p>
    <w:p w:rsidR="00D9054C" w:rsidRDefault="00D9054C" w:rsidP="00773639">
      <w:pPr>
        <w:pStyle w:val="a3"/>
        <w:numPr>
          <w:ilvl w:val="0"/>
          <w:numId w:val="2"/>
        </w:numPr>
        <w:jc w:val="both"/>
      </w:pPr>
      <w:r>
        <w:t>по отклонению схвата от заданного п</w:t>
      </w:r>
      <w:r>
        <w:t>о</w:t>
      </w:r>
      <w:r>
        <w:t>ложения, измеряемого датчиком 1</w:t>
      </w:r>
    </w:p>
    <w:p w:rsidR="00D9054C" w:rsidRDefault="00D9054C" w:rsidP="00773639">
      <w:pPr>
        <w:pStyle w:val="a3"/>
        <w:numPr>
          <w:ilvl w:val="0"/>
          <w:numId w:val="2"/>
        </w:numPr>
        <w:jc w:val="both"/>
      </w:pPr>
      <w:r>
        <w:t>по отклонению руки</w:t>
      </w:r>
    </w:p>
    <w:p w:rsidR="00B43A6A" w:rsidRPr="009F7267" w:rsidRDefault="00B43A6A" w:rsidP="00773639">
      <w:pPr>
        <w:pStyle w:val="a3"/>
        <w:numPr>
          <w:ilvl w:val="0"/>
          <w:numId w:val="2"/>
        </w:numPr>
        <w:jc w:val="both"/>
      </w:pPr>
      <w:r>
        <w:t>по относительному отклонению схвата относительно руки (датчики 1' и 3)</w:t>
      </w:r>
    </w:p>
    <w:p w:rsidR="00B43A6A" w:rsidRDefault="00B43A6A" w:rsidP="00773639">
      <w:pPr>
        <w:pStyle w:val="1"/>
        <w:jc w:val="both"/>
      </w:pPr>
      <w:r>
        <w:lastRenderedPageBreak/>
        <w:t>Использование систем с переменной структурой в задачах виброзащиты промышленных роботов</w:t>
      </w:r>
    </w:p>
    <w:p w:rsidR="00B43A6A" w:rsidRDefault="00B43A6A" w:rsidP="00773639">
      <w:pPr>
        <w:ind w:firstLine="708"/>
        <w:jc w:val="both"/>
      </w:pPr>
      <w:r>
        <w:t>Суть метода целенаправленной отстройки от рез</w:t>
      </w:r>
      <w:r>
        <w:t>о</w:t>
      </w:r>
      <w:r>
        <w:t>нанса.</w:t>
      </w:r>
    </w:p>
    <w:p w:rsidR="00D9054C" w:rsidRPr="00007CB2" w:rsidRDefault="00B43A6A" w:rsidP="00773639">
      <w:pPr>
        <w:ind w:firstLine="708"/>
        <w:jc w:val="both"/>
      </w:pPr>
      <w:r>
        <w:t>Управлять колебаниями и исключить возникновение резонансных явлений можно за счет целен</w:t>
      </w:r>
      <w:r>
        <w:t>а</w:t>
      </w:r>
      <w:r>
        <w:t>правленного выбора динамических параметров механической системы, а именно жесткости, массы, диссип</w:t>
      </w:r>
      <w:r>
        <w:t>а</w:t>
      </w:r>
      <w:r>
        <w:t xml:space="preserve">тивных сил и т.д. </w:t>
      </w:r>
    </w:p>
    <w:p w:rsidR="001E560C" w:rsidRDefault="00B43A6A" w:rsidP="00773639">
      <w:pPr>
        <w:ind w:firstLine="708"/>
        <w:jc w:val="both"/>
      </w:pPr>
      <w:r>
        <w:t>Так как в процессе работы механизмов, в частности в период пуска, избежать резонанса в результате изменения частоты возбуждения не представляется возможным, предотвратить резонанс можно с помощью элементов с переменный структурой.</w:t>
      </w:r>
    </w:p>
    <w:p w:rsidR="00B43A6A" w:rsidRDefault="00B43A6A" w:rsidP="00773639">
      <w:pPr>
        <w:jc w:val="both"/>
      </w:pPr>
      <w:r>
        <w:t>(118)</w:t>
      </w:r>
    </w:p>
    <w:p w:rsidR="009B582C" w:rsidRDefault="009B582C" w:rsidP="00773639">
      <w:pPr>
        <w:pStyle w:val="1"/>
        <w:jc w:val="both"/>
      </w:pPr>
      <w:r>
        <w:t>Управление свободными и выну</w:t>
      </w:r>
      <w:r>
        <w:t>ж</w:t>
      </w:r>
      <w:r>
        <w:t>денными колебаниями консольного звена промышленного робота</w:t>
      </w:r>
    </w:p>
    <w:p w:rsidR="008A36FE" w:rsidRDefault="008A36FE" w:rsidP="00773639">
      <w:pPr>
        <w:jc w:val="both"/>
      </w:pPr>
    </w:p>
    <w:p w:rsidR="00B43A6A" w:rsidRPr="008A36FE" w:rsidRDefault="008A36FE" w:rsidP="00773639">
      <w:pPr>
        <w:jc w:val="both"/>
        <w:rPr>
          <w:i/>
        </w:rPr>
      </w:pPr>
      <w:r w:rsidRPr="008A36FE">
        <w:rPr>
          <w:i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990</wp:posOffset>
            </wp:positionV>
            <wp:extent cx="3163537" cy="2838202"/>
            <wp:effectExtent l="19050" t="0" r="0" b="0"/>
            <wp:wrapTight wrapText="bothSides">
              <wp:wrapPolygon edited="0">
                <wp:start x="-130" y="0"/>
                <wp:lineTo x="-130" y="21457"/>
                <wp:lineTo x="21592" y="21457"/>
                <wp:lineTo x="21592" y="0"/>
                <wp:lineTo x="-130" y="0"/>
              </wp:wrapPolygon>
            </wp:wrapTight>
            <wp:docPr id="20" name="Рисунок 19" descr="1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-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537" cy="2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82C" w:rsidRPr="008A36FE">
        <w:rPr>
          <w:i/>
        </w:rPr>
        <w:t>Схема демпфирования в системе</w:t>
      </w:r>
    </w:p>
    <w:p w:rsidR="009B582C" w:rsidRPr="00FE7C69" w:rsidRDefault="00322EB5" w:rsidP="00773639">
      <w:pPr>
        <w:ind w:firstLine="708"/>
        <w:jc w:val="both"/>
      </w:pPr>
      <w:r>
        <w:t>Консоль состоит из 3 элементов, "ласточкин хвост" – соединение, исключающее поперечные пер</w:t>
      </w:r>
      <w:r>
        <w:t>е</w:t>
      </w:r>
      <w:r>
        <w:t>мещения, но не продольные.</w:t>
      </w:r>
    </w:p>
    <w:p w:rsidR="00FE7C69" w:rsidRDefault="00322EB5" w:rsidP="00773639">
      <w:pPr>
        <w:ind w:firstLine="708"/>
        <w:jc w:val="both"/>
      </w:pPr>
      <w:r>
        <w:t>В случае если боковые панели поджаты ра</w:t>
      </w:r>
      <w:r>
        <w:t>с</w:t>
      </w:r>
      <w:r>
        <w:t>пределенной или сосредоточенной силой, консоль р</w:t>
      </w:r>
      <w:r>
        <w:t>а</w:t>
      </w:r>
      <w:r>
        <w:t>ботает как монолитный блок. То есть, управляя по</w:t>
      </w:r>
      <w:r>
        <w:t>д</w:t>
      </w:r>
      <w:r>
        <w:t>жимом, мы управляем жесткостью.</w:t>
      </w:r>
    </w:p>
    <w:p w:rsidR="00322EB5" w:rsidRDefault="00322EB5" w:rsidP="00773639">
      <w:pPr>
        <w:ind w:firstLine="708"/>
        <w:jc w:val="both"/>
      </w:pPr>
      <w:r>
        <w:t>Жесткость консоли изменяется от максимал</w:t>
      </w:r>
      <w:r>
        <w:t>ь</w:t>
      </w:r>
      <w:r>
        <w:t>ной величины (пластины поджаты настолько, что по</w:t>
      </w:r>
      <w:r>
        <w:t>л</w:t>
      </w:r>
      <w:r>
        <w:t>ностью исключается относительное смещение). При уменьшении усилия сжатия жесткость и, соответстве</w:t>
      </w:r>
      <w:r>
        <w:t>н</w:t>
      </w:r>
      <w:r>
        <w:t>но, силы трения между пластинами, снижается до м</w:t>
      </w:r>
      <w:r>
        <w:t>и</w:t>
      </w:r>
      <w:r>
        <w:t>нимальной величины (рассчитывается по размерам сеч</w:t>
      </w:r>
      <w:r>
        <w:t>е</w:t>
      </w:r>
      <w:r>
        <w:t>ний). Жесткость можно менять скачкообразно или плавно по определенному закону.</w:t>
      </w:r>
    </w:p>
    <w:p w:rsidR="00322EB5" w:rsidRDefault="00322EB5" w:rsidP="00773639">
      <w:pPr>
        <w:pStyle w:val="1"/>
        <w:jc w:val="both"/>
      </w:pPr>
      <w:r>
        <w:t>Консоль с электромагнитным исполнительным устройством</w:t>
      </w:r>
    </w:p>
    <w:p w:rsidR="00322EB5" w:rsidRDefault="00322EB5" w:rsidP="00773639">
      <w:pPr>
        <w:ind w:firstLine="708"/>
        <w:jc w:val="both"/>
      </w:pPr>
      <w:r w:rsidRPr="00D9054C">
        <w:rPr>
          <w:highlight w:val="yellow"/>
        </w:rPr>
        <w:t>(рисунок)</w:t>
      </w:r>
    </w:p>
    <w:p w:rsidR="00322EB5" w:rsidRDefault="00322EB5" w:rsidP="00773639">
      <w:pPr>
        <w:jc w:val="both"/>
      </w:pPr>
      <w:r>
        <w:t xml:space="preserve">1 – запорное устройство; 2 – рабочая пружина; 3 – </w:t>
      </w:r>
      <w:r w:rsidR="008F64A4">
        <w:t>регулировочный</w:t>
      </w:r>
      <w:r>
        <w:t xml:space="preserve"> винт; 4 – опорная пластина</w:t>
      </w:r>
      <w:r w:rsidR="008F64A4">
        <w:t>; 5 – кольцевой электромагнит; 6 – корпус (элемент шарнирного соединения с предыдущим звеном)</w:t>
      </w:r>
    </w:p>
    <w:p w:rsidR="00343BF1" w:rsidRDefault="00343BF1" w:rsidP="00773639">
      <w:pPr>
        <w:ind w:firstLine="708"/>
        <w:jc w:val="both"/>
      </w:pPr>
      <w:r>
        <w:t>Когда электромагнит обесточен, пластины консоли сжаты усилием пружины (регулируется винтом). При подаче тока на обмотку пластина 4 поджимается и нагрузка с пластины снимается.</w:t>
      </w:r>
    </w:p>
    <w:p w:rsidR="00343BF1" w:rsidRDefault="00343BF1" w:rsidP="00773639">
      <w:pPr>
        <w:jc w:val="both"/>
      </w:pPr>
      <w:r>
        <w:tab/>
        <w:t>Сигнал формируется в зависимости от показаний двух датчиков: датчика перемещения и датчика ск</w:t>
      </w:r>
      <w:r>
        <w:t>о</w:t>
      </w:r>
      <w:r>
        <w:t xml:space="preserve">рости. Переключение производится при смене знака скорости. </w:t>
      </w:r>
    </w:p>
    <w:p w:rsidR="00343BF1" w:rsidRDefault="00343BF1" w:rsidP="00773639">
      <w:pPr>
        <w:ind w:firstLine="708"/>
        <w:jc w:val="both"/>
      </w:pPr>
      <w:r>
        <w:t>Данная схема позволяет реализовать несколько алгоритмов.</w:t>
      </w:r>
    </w:p>
    <w:p w:rsidR="00343BF1" w:rsidRDefault="00343BF1" w:rsidP="00773639">
      <w:pPr>
        <w:ind w:firstLine="708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δ=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М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Σ</m:t>
                          </m:r>
                        </m:sub>
                      </m:sSub>
                    </m:den>
                  </m:f>
                </m:e>
              </m:rad>
            </m:e>
          </m:func>
        </m:oMath>
      </m:oMathPara>
    </w:p>
    <w:p w:rsidR="00343BF1" w:rsidRDefault="001F30F5" w:rsidP="00773639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-</m:t>
        </m:r>
      </m:oMath>
      <w:r w:rsidR="00343BF1">
        <w:rPr>
          <w:rFonts w:eastAsiaTheme="minorEastAsia"/>
        </w:rPr>
        <w:t>жесткость при отсутствии поджатия;</w:t>
      </w:r>
    </w:p>
    <w:p w:rsidR="00FC1DA8" w:rsidRDefault="001F30F5" w:rsidP="00773639">
      <w:pPr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-</m:t>
        </m:r>
      </m:oMath>
      <w:r w:rsidR="00FC1DA8">
        <w:rPr>
          <w:rFonts w:eastAsiaTheme="minorEastAsia"/>
        </w:rPr>
        <w:t>жесткость монолитной конструкции</w:t>
      </w:r>
    </w:p>
    <w:p w:rsidR="00FC1DA8" w:rsidRDefault="00FC1DA8" w:rsidP="0077363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Недостаток: для повышения эффективности гашения колебаний жесткость консоли в "расслоенном" состоянии должна быть как можно меньше. При  этом из-за высокой податливости снижается статическая точность.</w:t>
      </w:r>
    </w:p>
    <w:p w:rsidR="00FC1DA8" w:rsidRDefault="00FC1DA8" w:rsidP="0077363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При сжатии пластин с определенным усилием регулируются силы трения, возникающие между пл</w:t>
      </w:r>
      <w:r>
        <w:rPr>
          <w:rFonts w:eastAsiaTheme="minorEastAsia"/>
        </w:rPr>
        <w:t>а</w:t>
      </w:r>
      <w:r>
        <w:rPr>
          <w:rFonts w:eastAsiaTheme="minorEastAsia"/>
        </w:rPr>
        <w:t>стинами. Эти силы трения и выполняют роль демпфирующих диссипативных сил.</w:t>
      </w:r>
    </w:p>
    <w:p w:rsidR="00343BF1" w:rsidRDefault="00FC1DA8" w:rsidP="00773639">
      <w:pPr>
        <w:ind w:firstLine="708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  <w:r w:rsidRPr="00FC1DA8">
        <w:rPr>
          <w:rFonts w:eastAsiaTheme="minorEastAsia"/>
        </w:rPr>
        <w:t>Еще один недостаток: давление создается только в одном месте</w:t>
      </w:r>
      <w:r>
        <w:rPr>
          <w:rFonts w:eastAsiaTheme="minorEastAsia"/>
        </w:rPr>
        <w:t>. Для повышения эффективности н</w:t>
      </w:r>
      <w:r>
        <w:rPr>
          <w:rFonts w:eastAsiaTheme="minorEastAsia"/>
        </w:rPr>
        <w:t>е</w:t>
      </w:r>
      <w:r>
        <w:rPr>
          <w:rFonts w:eastAsiaTheme="minorEastAsia"/>
        </w:rPr>
        <w:t>обходима распределенная сила.</w:t>
      </w:r>
    </w:p>
    <w:p w:rsidR="00FC1DA8" w:rsidRDefault="00FC1DA8" w:rsidP="0077363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Достоинства: простота устройства, кратковременная работа электромагнита, следовательно, меньше расход энергии.</w:t>
      </w:r>
    </w:p>
    <w:p w:rsidR="00FC1DA8" w:rsidRPr="004E7C97" w:rsidRDefault="00FC1DA8" w:rsidP="00773639">
      <w:pPr>
        <w:jc w:val="both"/>
        <w:rPr>
          <w:rFonts w:eastAsiaTheme="minorEastAsia"/>
        </w:rPr>
      </w:pPr>
      <w:r>
        <w:rPr>
          <w:rFonts w:eastAsiaTheme="minorEastAsia"/>
        </w:rPr>
        <w:t>(120)</w:t>
      </w:r>
    </w:p>
    <w:p w:rsidR="004E7C97" w:rsidRPr="004E7C97" w:rsidRDefault="004E7C97" w:rsidP="00773639">
      <w:pPr>
        <w:pStyle w:val="1"/>
        <w:jc w:val="both"/>
        <w:rPr>
          <w:rFonts w:eastAsiaTheme="minorEastAsia"/>
        </w:rPr>
      </w:pPr>
      <w:r w:rsidRPr="004E7C97">
        <w:rPr>
          <w:rFonts w:eastAsiaTheme="minorEastAsia"/>
        </w:rPr>
        <w:t>Консоль с электрогидравлическим приводом</w:t>
      </w:r>
    </w:p>
    <w:p w:rsidR="004E7C97" w:rsidRDefault="004E7C97" w:rsidP="00773639">
      <w:pPr>
        <w:jc w:val="both"/>
        <w:rPr>
          <w:rFonts w:eastAsiaTheme="minorEastAsia"/>
        </w:rPr>
      </w:pPr>
      <w:r w:rsidRPr="004E7C97">
        <w:rPr>
          <w:rFonts w:eastAsiaTheme="minorEastAsia"/>
          <w:highlight w:val="yellow"/>
        </w:rPr>
        <w:t>(рисунок)</w:t>
      </w:r>
    </w:p>
    <w:p w:rsidR="004E7C97" w:rsidRDefault="004E7C97" w:rsidP="00773639">
      <w:pPr>
        <w:jc w:val="both"/>
        <w:rPr>
          <w:rFonts w:eastAsiaTheme="minorEastAsia"/>
        </w:rPr>
      </w:pPr>
      <w:r>
        <w:rPr>
          <w:rFonts w:eastAsiaTheme="minorEastAsia"/>
        </w:rPr>
        <w:t>1 – податливые камеры (шланги) – исполнительное устройство; 2 – коллектор (распределяет поток рабочей жидкости); 3 – кран-распределитель; 4 – шаговый электродвигатель (управляет краном 3); 5 – насос; 6 – акк</w:t>
      </w:r>
      <w:r>
        <w:rPr>
          <w:rFonts w:eastAsiaTheme="minorEastAsia"/>
        </w:rPr>
        <w:t>у</w:t>
      </w:r>
      <w:r>
        <w:rPr>
          <w:rFonts w:eastAsiaTheme="minorEastAsia"/>
        </w:rPr>
        <w:t>мулятор (позволяет поддерживать давление при выключенном насосе); 7 – блок управления (команда с него включает шаговый двигатель); 8 – датчики перемещения и скорости.</w:t>
      </w:r>
    </w:p>
    <w:p w:rsidR="004E7C97" w:rsidRDefault="004E7C97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Преимущества: распределенная нагрузка.</w:t>
      </w:r>
    </w:p>
    <w:p w:rsidR="004E7C97" w:rsidRDefault="004E7C97" w:rsidP="00773639">
      <w:pPr>
        <w:pStyle w:val="1"/>
        <w:jc w:val="both"/>
        <w:rPr>
          <w:rFonts w:eastAsiaTheme="minorEastAsia"/>
        </w:rPr>
      </w:pPr>
      <w:r>
        <w:rPr>
          <w:rFonts w:eastAsiaTheme="minorEastAsia"/>
        </w:rPr>
        <w:t>Схема консольного звена манипулятора, в котором исключен внешний и</w:t>
      </w:r>
      <w:r>
        <w:rPr>
          <w:rFonts w:eastAsiaTheme="minorEastAsia"/>
        </w:rPr>
        <w:t>с</w:t>
      </w:r>
      <w:r>
        <w:rPr>
          <w:rFonts w:eastAsiaTheme="minorEastAsia"/>
        </w:rPr>
        <w:t>точник энергии</w:t>
      </w:r>
    </w:p>
    <w:p w:rsidR="004E7C97" w:rsidRDefault="004E7C97" w:rsidP="00773639">
      <w:pPr>
        <w:jc w:val="both"/>
        <w:rPr>
          <w:rFonts w:eastAsiaTheme="minorEastAsia"/>
        </w:rPr>
      </w:pPr>
      <w:r w:rsidRPr="00C9282F">
        <w:rPr>
          <w:rFonts w:eastAsiaTheme="minorEastAsia"/>
          <w:highlight w:val="yellow"/>
        </w:rPr>
        <w:t>(рисунок)</w:t>
      </w:r>
    </w:p>
    <w:p w:rsidR="004E7C97" w:rsidRDefault="004E7C97" w:rsidP="00773639">
      <w:pPr>
        <w:jc w:val="both"/>
        <w:rPr>
          <w:rFonts w:eastAsiaTheme="minorEastAsia"/>
        </w:rPr>
      </w:pPr>
      <w:r>
        <w:rPr>
          <w:rFonts w:eastAsiaTheme="minorEastAsia"/>
        </w:rPr>
        <w:t>1 – боковые пластины руки робота или упругого звена; 2 – центральная пластина; 3 – гидроцилиндры одн</w:t>
      </w:r>
      <w:r>
        <w:rPr>
          <w:rFonts w:eastAsiaTheme="minorEastAsia"/>
        </w:rPr>
        <w:t>о</w:t>
      </w:r>
      <w:r>
        <w:rPr>
          <w:rFonts w:eastAsiaTheme="minorEastAsia"/>
        </w:rPr>
        <w:t>стороннего действия; 4 – управляемый кран; 5 – блок управления; 6 – датчики перемещения и скорости</w:t>
      </w:r>
      <w:r w:rsidR="00C9282F">
        <w:rPr>
          <w:rFonts w:eastAsiaTheme="minorEastAsia"/>
        </w:rPr>
        <w:t>; 7 – болтовое соединение</w:t>
      </w:r>
    </w:p>
    <w:p w:rsidR="00C9282F" w:rsidRDefault="00C9282F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Кран открыт: боковые пластины имеют возможность смещаться.</w:t>
      </w:r>
    </w:p>
    <w:p w:rsidR="00C9282F" w:rsidRDefault="00C9282F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Кран перекрыт: наружные пластины фиксируются (жесткость консоли максимальная).</w:t>
      </w:r>
    </w:p>
    <w:p w:rsidR="00C9282F" w:rsidRDefault="000439EC" w:rsidP="000439EC">
      <w:pPr>
        <w:pStyle w:val="1"/>
        <w:rPr>
          <w:rFonts w:eastAsiaTheme="minorEastAsia"/>
        </w:rPr>
      </w:pPr>
      <w:r>
        <w:rPr>
          <w:rFonts w:eastAsiaTheme="minorEastAsia"/>
        </w:rPr>
        <w:t>Демпфирование колебаний в конструкциях промышленных роботов</w:t>
      </w:r>
    </w:p>
    <w:p w:rsidR="000439EC" w:rsidRDefault="000439EC" w:rsidP="00773639">
      <w:pPr>
        <w:jc w:val="both"/>
        <w:rPr>
          <w:rFonts w:eastAsiaTheme="minorEastAsia"/>
        </w:rPr>
      </w:pPr>
      <w:r>
        <w:rPr>
          <w:rFonts w:eastAsiaTheme="minorEastAsia"/>
        </w:rPr>
        <w:t>Демпфирование возможно следующими путями:</w:t>
      </w:r>
    </w:p>
    <w:p w:rsidR="000439EC" w:rsidRDefault="000439EC" w:rsidP="000439EC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неупругое сопротивление материалов конструкции (внутреннее трение);</w:t>
      </w:r>
    </w:p>
    <w:p w:rsidR="000439EC" w:rsidRDefault="000439EC" w:rsidP="000439EC">
      <w:pPr>
        <w:pStyle w:val="a3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взаимодействие отдельных узлов конструкции (упругое взаимодействие носит гистерезисный характер)</w:t>
      </w:r>
    </w:p>
    <w:p w:rsidR="000439EC" w:rsidRDefault="000439EC" w:rsidP="00B67BE8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Демпфирование пропорционально площади петли Гистерезиса. Форма петли зависит от взаимодейс</w:t>
      </w:r>
      <w:r>
        <w:rPr>
          <w:rFonts w:eastAsiaTheme="minorEastAsia"/>
        </w:rPr>
        <w:t>т</w:t>
      </w:r>
      <w:r>
        <w:rPr>
          <w:rFonts w:eastAsiaTheme="minorEastAsia"/>
        </w:rPr>
        <w:t>вия структур металлической конструкции. В подвижных узлах силы взаимодействия моделируются силами сухого или вязкого трения.</w:t>
      </w:r>
      <w:r w:rsidR="00B67BE8">
        <w:rPr>
          <w:rFonts w:eastAsiaTheme="minorEastAsia"/>
        </w:rPr>
        <w:t xml:space="preserve"> В неподвижных узлах возникают микроперемещения, а колебания рассеиваются за счет сил сухого трения.</w:t>
      </w:r>
    </w:p>
    <w:p w:rsidR="00B67BE8" w:rsidRPr="000439EC" w:rsidRDefault="00B67BE8" w:rsidP="00B67BE8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Описанное выше объединяется под общим названием – конструкционное демпфирование. Влияние внутреннего трения невелико,  а влияние упругих взаимодействий определяется конструкцией.</w:t>
      </w:r>
    </w:p>
    <w:p w:rsidR="00FC1DA8" w:rsidRDefault="00B67BE8" w:rsidP="00773639">
      <w:pPr>
        <w:jc w:val="both"/>
      </w:pPr>
      <w:r>
        <w:tab/>
        <w:t>В целях виброзащиты преднамеренно увеличивают диссипацию колебаний за счет введения в конс</w:t>
      </w:r>
      <w:r>
        <w:t>т</w:t>
      </w:r>
      <w:r>
        <w:t xml:space="preserve">рукцию специальных демпфирующих устройств из упругих материалов, обладающих </w:t>
      </w:r>
      <w:r w:rsidR="002A4E20">
        <w:t>значительным внутре</w:t>
      </w:r>
      <w:r w:rsidR="002A4E20">
        <w:t>н</w:t>
      </w:r>
      <w:r w:rsidR="002A4E20">
        <w:t>ним трением (например, резина). В последнее время в качестве демпфирующих материалов используют п</w:t>
      </w:r>
      <w:r w:rsidR="002A4E20">
        <w:t>о</w:t>
      </w:r>
      <w:r w:rsidR="002A4E20">
        <w:t>лимеры. В полимерных материалах – вязкое трение. В отличие от металлов, полимеры характеризуются в</w:t>
      </w:r>
      <w:r w:rsidR="002A4E20">
        <w:t>ы</w:t>
      </w:r>
      <w:r w:rsidR="002A4E20">
        <w:t>сокой ползучестью (рост деформации под нагрузкой). Такие материалы наравне с резиной используются в виде прокладок, работающих на сдвиг.</w:t>
      </w:r>
    </w:p>
    <w:p w:rsidR="002A4E20" w:rsidRDefault="002A4E20" w:rsidP="00773639">
      <w:pPr>
        <w:jc w:val="both"/>
      </w:pPr>
      <w:r>
        <w:t>(122)</w:t>
      </w:r>
    </w:p>
    <w:p w:rsidR="00F377FC" w:rsidRDefault="00F377FC" w:rsidP="00773639">
      <w:pPr>
        <w:jc w:val="both"/>
      </w:pPr>
      <w:r w:rsidRPr="00F377FC">
        <w:t>(1</w:t>
      </w:r>
      <w:r>
        <w:t>25)</w:t>
      </w:r>
      <w:r>
        <w:tab/>
      </w:r>
    </w:p>
    <w:p w:rsidR="00F377FC" w:rsidRDefault="00F377FC" w:rsidP="00F377FC">
      <w:pPr>
        <w:pStyle w:val="1"/>
      </w:pPr>
      <w:r>
        <w:t>Причины затухания вертикальных колебаний пролетных балок мостовых кранов</w:t>
      </w:r>
    </w:p>
    <w:p w:rsidR="00F377FC" w:rsidRPr="00F377FC" w:rsidRDefault="00F377FC" w:rsidP="00F377FC">
      <w:pPr>
        <w:ind w:firstLine="708"/>
      </w:pPr>
      <w:r>
        <w:t>Регламентируемые факторы:</w:t>
      </w:r>
    </w:p>
    <w:p w:rsidR="00F377FC" w:rsidRDefault="00F377FC" w:rsidP="00F377FC">
      <w:pPr>
        <w:pStyle w:val="a3"/>
        <w:numPr>
          <w:ilvl w:val="0"/>
          <w:numId w:val="2"/>
        </w:numPr>
      </w:pPr>
      <w:r>
        <w:t>коэффициент  перегрузки или динамичности</w:t>
      </w:r>
    </w:p>
    <w:p w:rsidR="00F377FC" w:rsidRDefault="00F377FC" w:rsidP="00F377FC">
      <w:pPr>
        <w:pStyle w:val="a3"/>
        <w:numPr>
          <w:ilvl w:val="0"/>
          <w:numId w:val="2"/>
        </w:numPr>
      </w:pPr>
      <w:r>
        <w:t>время затухания свободных колебаний</w:t>
      </w:r>
    </w:p>
    <w:p w:rsidR="00F377FC" w:rsidRDefault="00F377FC" w:rsidP="00F377F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з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2fcm</m:t>
                  </m:r>
                </m:e>
              </m:func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  <w:lang w:val="en-US"/>
                </w:rPr>
                <m:t>pδ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F377FC" w:rsidRDefault="00F377FC" w:rsidP="00F377FC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статический прогиб балки в середине пролета от веса груза и тележки;</w:t>
      </w:r>
    </w:p>
    <w:p w:rsidR="00F377FC" w:rsidRDefault="00F377FC" w:rsidP="00F377FC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>низшая частота свободных колебаний, Гц</w:t>
      </w:r>
    </w:p>
    <w:p w:rsidR="00F377FC" w:rsidRDefault="00F377FC" w:rsidP="00F377FC">
      <w:pPr>
        <w:rPr>
          <w:rFonts w:eastAsiaTheme="minorEastAsia"/>
        </w:rPr>
      </w:pPr>
      <m:oMath>
        <m:r>
          <w:rPr>
            <w:rFonts w:ascii="Cambria Math" w:hAnsi="Cambria Math"/>
          </w:rPr>
          <m:t>δ-</m:t>
        </m:r>
      </m:oMath>
      <w:r>
        <w:rPr>
          <w:rFonts w:eastAsiaTheme="minorEastAsia"/>
        </w:rPr>
        <w:t>логарифмический декремент колебаний</w:t>
      </w:r>
    </w:p>
    <w:p w:rsidR="00F377FC" w:rsidRPr="00F377FC" w:rsidRDefault="00F377FC" w:rsidP="00F377FC">
      <w:pPr>
        <w:rPr>
          <w:rFonts w:eastAsiaTheme="minorEastAsia"/>
        </w:rPr>
      </w:pPr>
      <m:oMath>
        <m:r>
          <w:rPr>
            <w:rFonts w:ascii="Cambria Math" w:hAnsi="Cambria Math"/>
          </w:rPr>
          <m:t>δ=0.07</m:t>
        </m:r>
      </m:oMath>
      <w:r>
        <w:rPr>
          <w:rFonts w:eastAsiaTheme="minorEastAsia"/>
        </w:rPr>
        <w:t xml:space="preserve"> при </w:t>
      </w:r>
      <m:oMath>
        <m:r>
          <w:rPr>
            <w:rFonts w:ascii="Cambria Math" w:eastAsiaTheme="minorEastAsia" w:hAnsi="Cambria Math"/>
          </w:rPr>
          <m:t>h=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18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r>
              <w:rPr>
                <w:rFonts w:ascii="Cambria Math" w:hAnsi="Cambria Math"/>
              </w:rPr>
              <m:t>÷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20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L</m:t>
        </m:r>
      </m:oMath>
    </w:p>
    <w:p w:rsidR="00F377FC" w:rsidRDefault="00F377FC" w:rsidP="00F377FC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δ</m:t>
        </m:r>
        <m:r>
          <w:rPr>
            <w:rFonts w:ascii="Cambria Math" w:eastAsiaTheme="minorEastAsia" w:hAnsi="Cambria Math"/>
          </w:rPr>
          <m:t>=0.05</m:t>
        </m:r>
      </m:oMath>
      <w:r w:rsidRPr="00F377FC">
        <w:rPr>
          <w:rFonts w:eastAsiaTheme="minorEastAsia"/>
        </w:rPr>
        <w:t xml:space="preserve"> при </w:t>
      </w:r>
      <m:oMath>
        <m:r>
          <w:rPr>
            <w:rFonts w:ascii="Cambria Math" w:eastAsiaTheme="minorEastAsia" w:hAnsi="Cambria Math"/>
          </w:rPr>
          <m:t>h&lt;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L</m:t>
        </m:r>
      </m:oMath>
    </w:p>
    <w:p w:rsidR="00314366" w:rsidRDefault="00F377FC" w:rsidP="00314366">
      <w:pPr>
        <w:ind w:firstLine="708"/>
        <w:rPr>
          <w:rFonts w:eastAsiaTheme="minorEastAsia"/>
        </w:rPr>
      </w:pPr>
      <w:r w:rsidRPr="00F377FC">
        <w:rPr>
          <w:rFonts w:eastAsiaTheme="minorEastAsia"/>
        </w:rPr>
        <w:t xml:space="preserve">Влияние </w:t>
      </w:r>
      <w:r>
        <w:rPr>
          <w:rFonts w:eastAsiaTheme="minorEastAsia"/>
        </w:rPr>
        <w:t xml:space="preserve"> свободных колебаний и длительность их </w:t>
      </w:r>
      <w:r w:rsidR="00314366">
        <w:rPr>
          <w:rFonts w:eastAsiaTheme="minorEastAsia"/>
        </w:rPr>
        <w:t>затухания сказывается на числе циклов нагружения. Снижается долговечность несущих конструкций, в частности разрушаются ограждения, крепления кабин, преждевременно выходят из строя трансмиссионные валы, соединительные муфты, ухудшаются условия р</w:t>
      </w:r>
      <w:r w:rsidR="00314366">
        <w:rPr>
          <w:rFonts w:eastAsiaTheme="minorEastAsia"/>
        </w:rPr>
        <w:t>а</w:t>
      </w:r>
      <w:r w:rsidR="00314366">
        <w:rPr>
          <w:rFonts w:eastAsiaTheme="minorEastAsia"/>
        </w:rPr>
        <w:t>боты крановщиков.</w:t>
      </w:r>
    </w:p>
    <w:p w:rsidR="00F377FC" w:rsidRDefault="00314366" w:rsidP="00314366">
      <w:pPr>
        <w:ind w:firstLine="708"/>
        <w:rPr>
          <w:rFonts w:eastAsiaTheme="minorEastAsia"/>
        </w:rPr>
      </w:pPr>
      <w:r>
        <w:rPr>
          <w:rFonts w:eastAsiaTheme="minorEastAsia"/>
        </w:rPr>
        <w:t>Помимо внутреннего трения (мало) на затухание вертикальных колебаний оказывают влияние сл</w:t>
      </w:r>
      <w:r>
        <w:rPr>
          <w:rFonts w:eastAsiaTheme="minorEastAsia"/>
        </w:rPr>
        <w:t>е</w:t>
      </w:r>
      <w:r>
        <w:rPr>
          <w:rFonts w:eastAsiaTheme="minorEastAsia"/>
        </w:rPr>
        <w:t xml:space="preserve">дующие факторы: </w:t>
      </w:r>
    </w:p>
    <w:p w:rsidR="00314366" w:rsidRDefault="00314366" w:rsidP="00314366">
      <w:pPr>
        <w:pStyle w:val="a3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трение в опорах</w:t>
      </w:r>
    </w:p>
    <w:p w:rsidR="00314366" w:rsidRDefault="00314366" w:rsidP="00314366">
      <w:pPr>
        <w:pStyle w:val="a3"/>
        <w:ind w:left="1068"/>
        <w:rPr>
          <w:rFonts w:eastAsiaTheme="minorEastAsia"/>
        </w:rPr>
      </w:pPr>
      <w:r w:rsidRPr="00314366">
        <w:rPr>
          <w:rFonts w:eastAsiaTheme="minorEastAsia"/>
          <w:highlight w:val="yellow"/>
        </w:rPr>
        <w:t>(рисунок)</w:t>
      </w:r>
    </w:p>
    <w:p w:rsidR="00314366" w:rsidRPr="00314366" w:rsidRDefault="00314366" w:rsidP="00314366">
      <w:pPr>
        <w:pStyle w:val="a3"/>
        <w:ind w:left="1068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300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,</w:t>
      </w:r>
      <w:r w:rsidRPr="00314366">
        <w:rPr>
          <w:rFonts w:eastAsiaTheme="minorEastAsia"/>
        </w:rPr>
        <w:t xml:space="preserve"> поэтому переходим </w:t>
      </w:r>
      <w:r>
        <w:rPr>
          <w:rFonts w:eastAsiaTheme="minorEastAsia"/>
        </w:rPr>
        <w:t>к рамной схеме</w:t>
      </w:r>
    </w:p>
    <w:p w:rsidR="00314366" w:rsidRPr="00314366" w:rsidRDefault="00314366" w:rsidP="00314366">
      <w:pPr>
        <w:rPr>
          <w:rFonts w:eastAsiaTheme="minorEastAsia"/>
        </w:rPr>
      </w:pPr>
    </w:p>
    <w:p w:rsidR="00F377FC" w:rsidRDefault="00F377FC" w:rsidP="00773639">
      <w:pPr>
        <w:jc w:val="both"/>
      </w:pPr>
      <w:r w:rsidRPr="00F377FC">
        <w:tab/>
        <w:t>Управляя величиной боковых или поперечных сил трения колес о рельсы, можно повысить демпф</w:t>
      </w:r>
      <w:r w:rsidRPr="00F377FC">
        <w:t>и</w:t>
      </w:r>
      <w:r w:rsidRPr="00F377FC">
        <w:t>рующие свойства конструкции.</w:t>
      </w:r>
    </w:p>
    <w:p w:rsidR="00314366" w:rsidRDefault="00314366" w:rsidP="00314366">
      <w:pPr>
        <w:pStyle w:val="a3"/>
        <w:numPr>
          <w:ilvl w:val="0"/>
          <w:numId w:val="9"/>
        </w:numPr>
        <w:jc w:val="both"/>
      </w:pPr>
      <w:r>
        <w:t>трение подтележечного рельса о верхний пояс пролетной балки</w:t>
      </w:r>
    </w:p>
    <w:p w:rsidR="00314366" w:rsidRDefault="00314366" w:rsidP="00314366">
      <w:pPr>
        <w:pStyle w:val="a3"/>
        <w:numPr>
          <w:ilvl w:val="0"/>
          <w:numId w:val="9"/>
        </w:numPr>
        <w:jc w:val="both"/>
      </w:pPr>
      <w:r>
        <w:t>влияние грузовой тележки: тележка посредством опорных колес выполняет функцию горизо</w:t>
      </w:r>
      <w:r>
        <w:t>н</w:t>
      </w:r>
      <w:r>
        <w:t>тальной опоры двух пролетных балок</w:t>
      </w:r>
    </w:p>
    <w:p w:rsidR="00314366" w:rsidRDefault="00314366" w:rsidP="00314366">
      <w:pPr>
        <w:pStyle w:val="a3"/>
        <w:numPr>
          <w:ilvl w:val="0"/>
          <w:numId w:val="9"/>
        </w:numPr>
        <w:jc w:val="both"/>
      </w:pPr>
      <w:r>
        <w:t>влияние подвешенного груза: канат, на котором висит груз</w:t>
      </w:r>
      <w:r w:rsidR="00260BEC">
        <w:t>, является хорошим демпфером.</w:t>
      </w:r>
    </w:p>
    <w:p w:rsidR="00260BEC" w:rsidRDefault="00260BEC" w:rsidP="00260BEC">
      <w:pPr>
        <w:pStyle w:val="1"/>
      </w:pPr>
      <w:r>
        <w:t>Экспериментальные исследования динамики подъемно-транспортных м</w:t>
      </w:r>
      <w:r>
        <w:t>а</w:t>
      </w:r>
      <w:r>
        <w:t>шин и роботов</w:t>
      </w:r>
    </w:p>
    <w:p w:rsidR="00260BEC" w:rsidRPr="002B734D" w:rsidRDefault="002B734D" w:rsidP="002B734D">
      <w:pPr>
        <w:ind w:firstLine="708"/>
        <w:rPr>
          <w:i/>
        </w:rPr>
      </w:pPr>
      <w:r w:rsidRPr="002B734D">
        <w:rPr>
          <w:i/>
        </w:rPr>
        <w:t>Основные задачи экспериментального исследования.</w:t>
      </w:r>
    </w:p>
    <w:p w:rsidR="002B734D" w:rsidRDefault="002B734D" w:rsidP="002B734D">
      <w:pPr>
        <w:ind w:firstLine="708"/>
      </w:pPr>
      <w:r>
        <w:t>Динамические нагрузки представляют определенную опасность и при этом их не всегда удается  точно определить расчетом. При запуске в производство новых машин они подвергаются специальным экспер</w:t>
      </w:r>
      <w:r>
        <w:t>и</w:t>
      </w:r>
      <w:r>
        <w:t>ментал</w:t>
      </w:r>
      <w:r>
        <w:t>ь</w:t>
      </w:r>
      <w:r>
        <w:t>ным исследованиям, в ходе которых:</w:t>
      </w:r>
    </w:p>
    <w:p w:rsidR="002B734D" w:rsidRDefault="002B734D" w:rsidP="002B734D">
      <w:pPr>
        <w:pStyle w:val="a3"/>
        <w:numPr>
          <w:ilvl w:val="0"/>
          <w:numId w:val="2"/>
        </w:numPr>
      </w:pPr>
      <w:r>
        <w:t>выясняются реальные действующие нагрузки и действительный характер их изменения;</w:t>
      </w:r>
    </w:p>
    <w:p w:rsidR="002B734D" w:rsidRDefault="002B734D" w:rsidP="002B734D">
      <w:pPr>
        <w:pStyle w:val="a3"/>
        <w:numPr>
          <w:ilvl w:val="0"/>
          <w:numId w:val="2"/>
        </w:numPr>
      </w:pPr>
      <w:r>
        <w:t>определяются действительные законы движения машины в целом и ее отдельных частей;</w:t>
      </w:r>
    </w:p>
    <w:p w:rsidR="002B734D" w:rsidRDefault="002B734D" w:rsidP="002B734D">
      <w:pPr>
        <w:pStyle w:val="a3"/>
        <w:numPr>
          <w:ilvl w:val="0"/>
          <w:numId w:val="2"/>
        </w:numPr>
      </w:pPr>
      <w:r>
        <w:t>устанавливается достоверность использованных при расчетах уравнений и правильность сд</w:t>
      </w:r>
      <w:r>
        <w:t>е</w:t>
      </w:r>
      <w:r>
        <w:t>ланных допущений;</w:t>
      </w:r>
    </w:p>
    <w:p w:rsidR="002B734D" w:rsidRDefault="002B734D" w:rsidP="002B734D">
      <w:pPr>
        <w:pStyle w:val="a3"/>
        <w:numPr>
          <w:ilvl w:val="0"/>
          <w:numId w:val="2"/>
        </w:numPr>
      </w:pPr>
      <w:r>
        <w:t>проводится исследование динамики переходных процессов при пуске и торможении, динам</w:t>
      </w:r>
      <w:r>
        <w:t>и</w:t>
      </w:r>
      <w:r>
        <w:t>ки установившегося режима работы;</w:t>
      </w:r>
    </w:p>
    <w:p w:rsidR="002B734D" w:rsidRDefault="002B734D" w:rsidP="002B734D">
      <w:pPr>
        <w:pStyle w:val="a3"/>
        <w:numPr>
          <w:ilvl w:val="0"/>
          <w:numId w:val="2"/>
        </w:numPr>
      </w:pPr>
      <w:r>
        <w:t>выявляются причины возможных перегрузок и нарушений нормальной работы машины;</w:t>
      </w:r>
    </w:p>
    <w:p w:rsidR="002B734D" w:rsidRDefault="002B734D" w:rsidP="002B734D">
      <w:pPr>
        <w:pStyle w:val="a3"/>
        <w:numPr>
          <w:ilvl w:val="0"/>
          <w:numId w:val="2"/>
        </w:numPr>
      </w:pPr>
      <w:r>
        <w:t>выявляются наиболее нагруженные и слабые узлы и детали</w:t>
      </w:r>
      <w:r w:rsidR="00ED7193">
        <w:t>;</w:t>
      </w:r>
    </w:p>
    <w:p w:rsidR="00ED7193" w:rsidRDefault="00ED7193" w:rsidP="002B734D">
      <w:pPr>
        <w:pStyle w:val="a3"/>
        <w:numPr>
          <w:ilvl w:val="0"/>
          <w:numId w:val="2"/>
        </w:numPr>
      </w:pPr>
      <w:r>
        <w:t>намечаются пути устранения перегрузок и нежелательных динамических нагрузок за счет средств виброзащиты;</w:t>
      </w:r>
    </w:p>
    <w:p w:rsidR="00ED7193" w:rsidRDefault="00ED7193" w:rsidP="002B734D">
      <w:pPr>
        <w:pStyle w:val="a3"/>
        <w:numPr>
          <w:ilvl w:val="0"/>
          <w:numId w:val="2"/>
        </w:numPr>
      </w:pPr>
      <w:r>
        <w:t>намечаются пути улучшения динамических характеристик, а также уменьшения износа и де</w:t>
      </w:r>
      <w:r>
        <w:t>й</w:t>
      </w:r>
      <w:r>
        <w:t>ствующих усилий;</w:t>
      </w:r>
    </w:p>
    <w:p w:rsidR="00ED7193" w:rsidRDefault="00ED7193" w:rsidP="002B734D">
      <w:pPr>
        <w:pStyle w:val="a3"/>
        <w:numPr>
          <w:ilvl w:val="0"/>
          <w:numId w:val="2"/>
        </w:numPr>
      </w:pPr>
      <w:r>
        <w:t>выявляется необходимость установки предохранительных муфт и других защитных устройств.</w:t>
      </w:r>
    </w:p>
    <w:p w:rsidR="00ED7193" w:rsidRDefault="00ED7193" w:rsidP="00ED7193">
      <w:pPr>
        <w:ind w:left="708"/>
      </w:pPr>
      <w:r>
        <w:t>Заводские испытания проводятся в несколько этапов:</w:t>
      </w:r>
    </w:p>
    <w:p w:rsidR="00ED7193" w:rsidRDefault="00ED7193" w:rsidP="00ED7193">
      <w:pPr>
        <w:pStyle w:val="a3"/>
        <w:numPr>
          <w:ilvl w:val="0"/>
          <w:numId w:val="2"/>
        </w:numPr>
      </w:pPr>
      <w:r>
        <w:t>стендовые исследования динамических и кинематических характеристик отдельных механи</w:t>
      </w:r>
      <w:r>
        <w:t>з</w:t>
      </w:r>
      <w:r>
        <w:t>мов и узлов;</w:t>
      </w:r>
    </w:p>
    <w:p w:rsidR="00ED7193" w:rsidRDefault="00ED7193" w:rsidP="00ED7193">
      <w:pPr>
        <w:pStyle w:val="a3"/>
        <w:numPr>
          <w:ilvl w:val="0"/>
          <w:numId w:val="2"/>
        </w:numPr>
      </w:pPr>
      <w:r>
        <w:t>лабораторные стендовые испытания (более обширные): детальные исследования динамики механизмов, изучение переходных процессов, подготовка к натурным испытаниям;</w:t>
      </w:r>
    </w:p>
    <w:p w:rsidR="00ED7193" w:rsidRDefault="00ED7193" w:rsidP="00ED7193">
      <w:pPr>
        <w:pStyle w:val="a3"/>
        <w:numPr>
          <w:ilvl w:val="0"/>
          <w:numId w:val="2"/>
        </w:numPr>
      </w:pPr>
      <w:r>
        <w:t>натурные испытания в заводских и приближенных к ним условиям</w:t>
      </w:r>
    </w:p>
    <w:p w:rsidR="00ED7193" w:rsidRDefault="00ED7193" w:rsidP="00ED7193">
      <w:pPr>
        <w:pStyle w:val="a3"/>
        <w:numPr>
          <w:ilvl w:val="0"/>
          <w:numId w:val="2"/>
        </w:numPr>
      </w:pPr>
      <w:r>
        <w:t>обработка результатов исследований, сравнение расчетных и теоретических данных, их обо</w:t>
      </w:r>
      <w:r>
        <w:t>б</w:t>
      </w:r>
      <w:r>
        <w:t>щение</w:t>
      </w:r>
    </w:p>
    <w:p w:rsidR="00F16212" w:rsidRDefault="00F16212" w:rsidP="00F16212">
      <w:pPr>
        <w:pStyle w:val="1"/>
      </w:pPr>
      <w:r>
        <w:t>Определение динамических характеристик машин</w:t>
      </w:r>
    </w:p>
    <w:p w:rsidR="00ED7193" w:rsidRDefault="00ED7193" w:rsidP="00F16212">
      <w:pPr>
        <w:ind w:firstLine="708"/>
      </w:pPr>
      <w:r>
        <w:t xml:space="preserve"> </w:t>
      </w:r>
      <w:r w:rsidR="00F16212">
        <w:t>Динамические параметры: массы элементов, коэ</w:t>
      </w:r>
      <w:r w:rsidR="00F16212">
        <w:t>ф</w:t>
      </w:r>
      <w:r w:rsidR="00F16212">
        <w:t>фициенты жесткости и демпфирования и т.д.</w:t>
      </w:r>
    </w:p>
    <w:p w:rsidR="00F16212" w:rsidRDefault="00F16212" w:rsidP="00ED7193">
      <w:r>
        <w:tab/>
        <w:t>Исследуются:</w:t>
      </w:r>
    </w:p>
    <w:p w:rsidR="00F16212" w:rsidRDefault="00F16212" w:rsidP="00F16212">
      <w:pPr>
        <w:pStyle w:val="a3"/>
        <w:numPr>
          <w:ilvl w:val="0"/>
          <w:numId w:val="10"/>
        </w:numPr>
      </w:pPr>
      <w:r>
        <w:lastRenderedPageBreak/>
        <w:t>механические характеристики двигателей и их основные параметры. Определяются перегрузочная способность (отношение максимального момента к номинальному), кратность пускового момента (отношение среднего пускового момента к номинальному). Выявляется зависимость пусковых хара</w:t>
      </w:r>
      <w:r>
        <w:t>к</w:t>
      </w:r>
      <w:r>
        <w:t>тер</w:t>
      </w:r>
      <w:r>
        <w:t>и</w:t>
      </w:r>
      <w:r>
        <w:t>стик и формы механической характеристики от падения напряжения в сети.</w:t>
      </w:r>
    </w:p>
    <w:p w:rsidR="00F16212" w:rsidRDefault="00F16212" w:rsidP="00F16212">
      <w:pPr>
        <w:pStyle w:val="a3"/>
        <w:numPr>
          <w:ilvl w:val="0"/>
          <w:numId w:val="10"/>
        </w:numPr>
      </w:pPr>
      <w:r>
        <w:t xml:space="preserve">моменты инерции ротора двигателя каждого механизма, а также основных элементов трансмиссии. Выявляются периодические колебания приведенной массы и частота этих колебаний. </w:t>
      </w:r>
    </w:p>
    <w:p w:rsidR="00F16212" w:rsidRDefault="00F16212" w:rsidP="00F16212">
      <w:pPr>
        <w:pStyle w:val="a3"/>
        <w:numPr>
          <w:ilvl w:val="0"/>
          <w:numId w:val="10"/>
        </w:numPr>
      </w:pPr>
      <w:r>
        <w:t>определяется приведенная жесткость элементов трансмиссии и выявляются элементы, вызывающие периодическое неупорядоченное изменение жесткости элементов трансмиссии и других упругих св</w:t>
      </w:r>
      <w:r>
        <w:t>я</w:t>
      </w:r>
      <w:r>
        <w:t>зей.</w:t>
      </w:r>
    </w:p>
    <w:p w:rsidR="00F16212" w:rsidRDefault="00F16212" w:rsidP="00F16212">
      <w:pPr>
        <w:pStyle w:val="a3"/>
        <w:numPr>
          <w:ilvl w:val="0"/>
          <w:numId w:val="10"/>
        </w:numPr>
      </w:pPr>
      <w:r>
        <w:t xml:space="preserve">определяется частота </w:t>
      </w:r>
      <w:r w:rsidR="00B9441C">
        <w:t>собственных колебаний элементов трансмиссии и рабочих органов. Выявляются диссипативные характеристики, КПД механизмов и машины в целом.</w:t>
      </w:r>
    </w:p>
    <w:p w:rsidR="00B9441C" w:rsidRDefault="00B9441C" w:rsidP="00F16212">
      <w:pPr>
        <w:pStyle w:val="a3"/>
        <w:numPr>
          <w:ilvl w:val="0"/>
          <w:numId w:val="10"/>
        </w:numPr>
      </w:pPr>
      <w:r>
        <w:t>определяются амплитудно-частотные характеристики возмущений.</w:t>
      </w:r>
    </w:p>
    <w:p w:rsidR="00B9441C" w:rsidRDefault="00B9441C" w:rsidP="00B9441C">
      <w:pPr>
        <w:ind w:left="360"/>
      </w:pPr>
      <w:r>
        <w:t>(129)</w:t>
      </w:r>
    </w:p>
    <w:p w:rsidR="00B9441C" w:rsidRDefault="00B9441C" w:rsidP="00B9441C">
      <w:pPr>
        <w:ind w:left="360" w:firstLine="348"/>
      </w:pPr>
      <w:r>
        <w:t>Для корректировки расчетных схем требуется точное определение центра тяжести.</w:t>
      </w:r>
    </w:p>
    <w:p w:rsidR="00B9441C" w:rsidRDefault="00B9441C" w:rsidP="00B9441C">
      <w:pPr>
        <w:ind w:firstLine="708"/>
      </w:pPr>
      <w:r>
        <w:t>Методы определения динамических характеристик в значительной степени зависят от особенностей ко</w:t>
      </w:r>
      <w:r>
        <w:t>н</w:t>
      </w:r>
      <w:r>
        <w:t>струкции машины.</w:t>
      </w:r>
    </w:p>
    <w:p w:rsidR="00B9441C" w:rsidRDefault="00B9441C" w:rsidP="00B9441C">
      <w:pPr>
        <w:pStyle w:val="1"/>
      </w:pPr>
      <w:r>
        <w:t>Определение центра масс отдельных узлов и машины в целом</w:t>
      </w:r>
    </w:p>
    <w:p w:rsidR="00B9441C" w:rsidRDefault="00B9441C" w:rsidP="00B9441C">
      <w:pPr>
        <w:ind w:left="360" w:firstLine="348"/>
      </w:pPr>
      <w:r>
        <w:t>Положение определяется 2 способами:</w:t>
      </w:r>
    </w:p>
    <w:p w:rsidR="00B9441C" w:rsidRDefault="00B9441C" w:rsidP="00B9441C">
      <w:pPr>
        <w:pStyle w:val="a3"/>
        <w:numPr>
          <w:ilvl w:val="0"/>
          <w:numId w:val="11"/>
        </w:numPr>
      </w:pPr>
      <w:r>
        <w:t>метод уравновешивания</w:t>
      </w:r>
    </w:p>
    <w:p w:rsidR="00B9441C" w:rsidRDefault="00B9441C" w:rsidP="00B9441C">
      <w:pPr>
        <w:ind w:left="708"/>
      </w:pPr>
      <w:r w:rsidRPr="00B9441C">
        <w:rPr>
          <w:highlight w:val="yellow"/>
        </w:rPr>
        <w:t>(рисунок)</w:t>
      </w:r>
    </w:p>
    <w:p w:rsidR="00B9441C" w:rsidRDefault="00B9441C" w:rsidP="00B9441C">
      <w:pPr>
        <w:ind w:firstLine="708"/>
      </w:pPr>
      <w:r>
        <w:t>Пересечение найденных линий определяет положение центра тяжести. Используется в случае с ко</w:t>
      </w:r>
      <w:r>
        <w:t>м</w:t>
      </w:r>
      <w:r>
        <w:t>пактными машинами.</w:t>
      </w:r>
    </w:p>
    <w:p w:rsidR="00B9441C" w:rsidRDefault="00B9441C" w:rsidP="00B9441C">
      <w:pPr>
        <w:pStyle w:val="a3"/>
        <w:numPr>
          <w:ilvl w:val="0"/>
          <w:numId w:val="11"/>
        </w:numPr>
      </w:pPr>
      <w:r>
        <w:t>метод подвеса груза</w:t>
      </w:r>
    </w:p>
    <w:p w:rsidR="00B9441C" w:rsidRDefault="00B9441C" w:rsidP="00B9441C">
      <w:r w:rsidRPr="00B9441C">
        <w:rPr>
          <w:highlight w:val="yellow"/>
        </w:rPr>
        <w:t>(рисунок)</w:t>
      </w:r>
    </w:p>
    <w:p w:rsidR="00B9441C" w:rsidRDefault="00A44D59" w:rsidP="00A44D59">
      <w:pPr>
        <w:ind w:firstLine="708"/>
      </w:pPr>
      <w:r>
        <w:t>Используется в</w:t>
      </w:r>
      <w:r w:rsidR="00B9441C">
        <w:t xml:space="preserve"> случае, когда первый способ неудобен или неприменим</w:t>
      </w:r>
      <w:r>
        <w:t>.</w:t>
      </w:r>
    </w:p>
    <w:p w:rsidR="00A44D59" w:rsidRDefault="00A44D59" w:rsidP="00A44D59">
      <w:pPr>
        <w:pStyle w:val="1"/>
      </w:pPr>
      <w:r>
        <w:t>Определение динамических характеристик манипулятора промышленного робота</w:t>
      </w:r>
    </w:p>
    <w:p w:rsidR="00A44D59" w:rsidRDefault="00A44D59" w:rsidP="00A44D59">
      <w:pPr>
        <w:ind w:firstLine="708"/>
      </w:pPr>
      <w:r>
        <w:t>Задача: найти собственную частоту колебаний и коэффициент демпфирования руки манипулятора.</w:t>
      </w:r>
    </w:p>
    <w:p w:rsidR="00A44D59" w:rsidRDefault="00A44D59" w:rsidP="00A44D59">
      <w:pPr>
        <w:ind w:firstLine="708"/>
      </w:pPr>
      <w:r>
        <w:t xml:space="preserve">Колебания влияют на точность позиционирования. </w:t>
      </w:r>
    </w:p>
    <w:p w:rsidR="00A44D59" w:rsidRPr="00A44D59" w:rsidRDefault="00A44D59" w:rsidP="00A44D59">
      <w:pPr>
        <w:ind w:firstLine="708"/>
        <w:rPr>
          <w:rFonts w:eastAsiaTheme="minorEastAsia"/>
        </w:rPr>
      </w:pPr>
      <w:r>
        <w:t xml:space="preserve">Время затухания – до тех пор, пока не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&lt;∆</m:t>
        </m:r>
      </m:oMath>
      <w:r w:rsidRPr="00A44D59">
        <w:rPr>
          <w:rFonts w:eastAsiaTheme="minorEastAsia"/>
        </w:rPr>
        <w:t>.</w:t>
      </w:r>
    </w:p>
    <w:p w:rsidR="00A44D59" w:rsidRDefault="00A44D59" w:rsidP="00A44D59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+μ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+cx=0</m:t>
          </m:r>
        </m:oMath>
      </m:oMathPara>
    </w:p>
    <w:p w:rsidR="00A44D59" w:rsidRDefault="00A44D59" w:rsidP="00A44D5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=2n</m:t>
          </m:r>
        </m:oMath>
      </m:oMathPara>
    </w:p>
    <w:p w:rsidR="00A44D59" w:rsidRDefault="00A44D59" w:rsidP="00A44D5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A44D59" w:rsidRDefault="00A44D59" w:rsidP="00A44D59">
      <w:pPr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2n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:rsidR="00A44D59" w:rsidRPr="00A44D59" w:rsidRDefault="00A44D59" w:rsidP="00A44D59">
      <w:pPr>
        <w:rPr>
          <w:rFonts w:eastAsiaTheme="minorEastAsia"/>
          <w:lang w:val="en-US"/>
        </w:rPr>
      </w:pPr>
    </w:p>
    <w:p w:rsidR="00A44D59" w:rsidRPr="00A44D59" w:rsidRDefault="00A44D59" w:rsidP="00A44D59">
      <w:pPr>
        <w:rPr>
          <w:rFonts w:eastAsiaTheme="minorEastAsia"/>
          <w:lang w:val="en-US"/>
        </w:rPr>
      </w:pPr>
    </w:p>
    <w:p w:rsidR="00260BEC" w:rsidRDefault="00260BEC" w:rsidP="00260BEC">
      <w:pPr>
        <w:pStyle w:val="a3"/>
        <w:ind w:left="1068"/>
        <w:jc w:val="both"/>
      </w:pPr>
    </w:p>
    <w:p w:rsidR="00260BEC" w:rsidRPr="00F377FC" w:rsidRDefault="00260BEC" w:rsidP="00260BEC">
      <w:pPr>
        <w:ind w:left="708"/>
        <w:jc w:val="both"/>
      </w:pPr>
    </w:p>
    <w:sectPr w:rsidR="00260BEC" w:rsidRPr="00F377FC" w:rsidSect="00A92150">
      <w:footerReference w:type="default" r:id="rId5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29" w:rsidRPr="00A92150" w:rsidRDefault="009C0D29" w:rsidP="00A92150">
      <w:pPr>
        <w:spacing w:after="0" w:line="240" w:lineRule="auto"/>
      </w:pPr>
      <w:r>
        <w:separator/>
      </w:r>
    </w:p>
  </w:endnote>
  <w:endnote w:type="continuationSeparator" w:id="0">
    <w:p w:rsidR="009C0D29" w:rsidRPr="00A92150" w:rsidRDefault="009C0D29" w:rsidP="00A9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C5" w:rsidRDefault="003A07C5">
    <w:pPr>
      <w:pStyle w:val="ad"/>
      <w:jc w:val="right"/>
    </w:pPr>
  </w:p>
  <w:p w:rsidR="003A07C5" w:rsidRDefault="003A07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29" w:rsidRPr="00A92150" w:rsidRDefault="009C0D29" w:rsidP="00A92150">
      <w:pPr>
        <w:spacing w:after="0" w:line="240" w:lineRule="auto"/>
      </w:pPr>
      <w:r>
        <w:separator/>
      </w:r>
    </w:p>
  </w:footnote>
  <w:footnote w:type="continuationSeparator" w:id="0">
    <w:p w:rsidR="009C0D29" w:rsidRPr="00A92150" w:rsidRDefault="009C0D29" w:rsidP="00A9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AF"/>
    <w:multiLevelType w:val="hybridMultilevel"/>
    <w:tmpl w:val="20E08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0975F3"/>
    <w:multiLevelType w:val="singleLevel"/>
    <w:tmpl w:val="E724F0A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8"/>
        <w:szCs w:val="28"/>
      </w:rPr>
    </w:lvl>
  </w:abstractNum>
  <w:abstractNum w:abstractNumId="2">
    <w:nsid w:val="071C7925"/>
    <w:multiLevelType w:val="hybridMultilevel"/>
    <w:tmpl w:val="32CE5242"/>
    <w:lvl w:ilvl="0" w:tplc="579A25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767661"/>
    <w:multiLevelType w:val="hybridMultilevel"/>
    <w:tmpl w:val="058E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0AF5"/>
    <w:multiLevelType w:val="hybridMultilevel"/>
    <w:tmpl w:val="E67C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70EF"/>
    <w:multiLevelType w:val="hybridMultilevel"/>
    <w:tmpl w:val="F96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34CD"/>
    <w:multiLevelType w:val="hybridMultilevel"/>
    <w:tmpl w:val="81DC3EA6"/>
    <w:lvl w:ilvl="0" w:tplc="ED2E8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D70C3A"/>
    <w:multiLevelType w:val="hybridMultilevel"/>
    <w:tmpl w:val="EFA8B6F4"/>
    <w:lvl w:ilvl="0" w:tplc="2F2C346E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049AB"/>
    <w:multiLevelType w:val="hybridMultilevel"/>
    <w:tmpl w:val="8F18F782"/>
    <w:lvl w:ilvl="0" w:tplc="D4C40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E35E3"/>
    <w:multiLevelType w:val="hybridMultilevel"/>
    <w:tmpl w:val="B1E4E366"/>
    <w:lvl w:ilvl="0" w:tplc="D4C40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3299A"/>
    <w:multiLevelType w:val="hybridMultilevel"/>
    <w:tmpl w:val="831E9282"/>
    <w:lvl w:ilvl="0" w:tplc="89BA4D44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5467AC2"/>
    <w:multiLevelType w:val="hybridMultilevel"/>
    <w:tmpl w:val="F05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6AB5"/>
    <w:multiLevelType w:val="hybridMultilevel"/>
    <w:tmpl w:val="C32CEEF6"/>
    <w:lvl w:ilvl="0" w:tplc="9E94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F4A4A"/>
    <w:multiLevelType w:val="hybridMultilevel"/>
    <w:tmpl w:val="391C2F24"/>
    <w:lvl w:ilvl="0" w:tplc="9B8AA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5B07B7"/>
    <w:multiLevelType w:val="hybridMultilevel"/>
    <w:tmpl w:val="D94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A6C01"/>
    <w:multiLevelType w:val="hybridMultilevel"/>
    <w:tmpl w:val="2EE8D0DA"/>
    <w:lvl w:ilvl="0" w:tplc="76366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0F6BF5"/>
    <w:multiLevelType w:val="hybridMultilevel"/>
    <w:tmpl w:val="E90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47B12"/>
    <w:multiLevelType w:val="hybridMultilevel"/>
    <w:tmpl w:val="46DCD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76CA0"/>
    <w:multiLevelType w:val="hybridMultilevel"/>
    <w:tmpl w:val="A3D82D00"/>
    <w:lvl w:ilvl="0" w:tplc="62EC61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4281"/>
    <w:multiLevelType w:val="multilevel"/>
    <w:tmpl w:val="0688E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>
    <w:nsid w:val="4EFD7E1C"/>
    <w:multiLevelType w:val="hybridMultilevel"/>
    <w:tmpl w:val="88F46A18"/>
    <w:lvl w:ilvl="0" w:tplc="8D567C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9456D"/>
    <w:multiLevelType w:val="hybridMultilevel"/>
    <w:tmpl w:val="32C2B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4356D"/>
    <w:multiLevelType w:val="hybridMultilevel"/>
    <w:tmpl w:val="B7220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2F4CAD"/>
    <w:multiLevelType w:val="hybridMultilevel"/>
    <w:tmpl w:val="FF18EFB8"/>
    <w:lvl w:ilvl="0" w:tplc="AFA86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024CFD"/>
    <w:multiLevelType w:val="hybridMultilevel"/>
    <w:tmpl w:val="B914B3EC"/>
    <w:lvl w:ilvl="0" w:tplc="BF6AF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1D6B50"/>
    <w:multiLevelType w:val="hybridMultilevel"/>
    <w:tmpl w:val="712E7124"/>
    <w:lvl w:ilvl="0" w:tplc="4CAE2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2E9E"/>
    <w:multiLevelType w:val="hybridMultilevel"/>
    <w:tmpl w:val="E6CA5AE6"/>
    <w:lvl w:ilvl="0" w:tplc="F4121C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C8667E"/>
    <w:multiLevelType w:val="hybridMultilevel"/>
    <w:tmpl w:val="48BCB20C"/>
    <w:lvl w:ilvl="0" w:tplc="BF50E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A52476"/>
    <w:multiLevelType w:val="hybridMultilevel"/>
    <w:tmpl w:val="DE841B4A"/>
    <w:lvl w:ilvl="0" w:tplc="63869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AE7898"/>
    <w:multiLevelType w:val="hybridMultilevel"/>
    <w:tmpl w:val="50DC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47DD6"/>
    <w:multiLevelType w:val="hybridMultilevel"/>
    <w:tmpl w:val="917CB298"/>
    <w:lvl w:ilvl="0" w:tplc="3DE62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363625"/>
    <w:multiLevelType w:val="hybridMultilevel"/>
    <w:tmpl w:val="7C5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5"/>
  </w:num>
  <w:num w:numId="5">
    <w:abstractNumId w:val="26"/>
  </w:num>
  <w:num w:numId="6">
    <w:abstractNumId w:val="18"/>
  </w:num>
  <w:num w:numId="7">
    <w:abstractNumId w:val="14"/>
  </w:num>
  <w:num w:numId="8">
    <w:abstractNumId w:val="4"/>
  </w:num>
  <w:num w:numId="9">
    <w:abstractNumId w:val="28"/>
  </w:num>
  <w:num w:numId="10">
    <w:abstractNumId w:val="5"/>
  </w:num>
  <w:num w:numId="11">
    <w:abstractNumId w:val="24"/>
  </w:num>
  <w:num w:numId="12">
    <w:abstractNumId w:val="29"/>
  </w:num>
  <w:num w:numId="13">
    <w:abstractNumId w:val="21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2"/>
  </w:num>
  <w:num w:numId="20">
    <w:abstractNumId w:val="30"/>
  </w:num>
  <w:num w:numId="21">
    <w:abstractNumId w:val="16"/>
  </w:num>
  <w:num w:numId="22">
    <w:abstractNumId w:val="7"/>
  </w:num>
  <w:num w:numId="23">
    <w:abstractNumId w:val="22"/>
  </w:num>
  <w:num w:numId="24">
    <w:abstractNumId w:val="11"/>
  </w:num>
  <w:num w:numId="25">
    <w:abstractNumId w:val="23"/>
  </w:num>
  <w:num w:numId="26">
    <w:abstractNumId w:val="13"/>
  </w:num>
  <w:num w:numId="27">
    <w:abstractNumId w:val="31"/>
  </w:num>
  <w:num w:numId="28">
    <w:abstractNumId w:val="6"/>
  </w:num>
  <w:num w:numId="29">
    <w:abstractNumId w:val="12"/>
  </w:num>
  <w:num w:numId="30">
    <w:abstractNumId w:val="27"/>
  </w:num>
  <w:num w:numId="31">
    <w:abstractNumId w:val="1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43E7"/>
    <w:rsid w:val="00007CB2"/>
    <w:rsid w:val="00013806"/>
    <w:rsid w:val="000439EC"/>
    <w:rsid w:val="000623D5"/>
    <w:rsid w:val="000B75D6"/>
    <w:rsid w:val="000C7582"/>
    <w:rsid w:val="000E185F"/>
    <w:rsid w:val="000E493B"/>
    <w:rsid w:val="000F59C3"/>
    <w:rsid w:val="00107BCD"/>
    <w:rsid w:val="00121642"/>
    <w:rsid w:val="00124865"/>
    <w:rsid w:val="0012689B"/>
    <w:rsid w:val="00131FB1"/>
    <w:rsid w:val="0016024D"/>
    <w:rsid w:val="00160864"/>
    <w:rsid w:val="001675A0"/>
    <w:rsid w:val="00170C82"/>
    <w:rsid w:val="00185050"/>
    <w:rsid w:val="00185911"/>
    <w:rsid w:val="00191995"/>
    <w:rsid w:val="001A0F2E"/>
    <w:rsid w:val="001A6441"/>
    <w:rsid w:val="001D592C"/>
    <w:rsid w:val="001D68F1"/>
    <w:rsid w:val="001E560C"/>
    <w:rsid w:val="001F30F5"/>
    <w:rsid w:val="001F5A8F"/>
    <w:rsid w:val="00200869"/>
    <w:rsid w:val="0020411E"/>
    <w:rsid w:val="00231967"/>
    <w:rsid w:val="00237C5B"/>
    <w:rsid w:val="00246ED5"/>
    <w:rsid w:val="00251933"/>
    <w:rsid w:val="00260BEC"/>
    <w:rsid w:val="00265998"/>
    <w:rsid w:val="0027486E"/>
    <w:rsid w:val="002760CA"/>
    <w:rsid w:val="00276F95"/>
    <w:rsid w:val="00297E25"/>
    <w:rsid w:val="002A4E20"/>
    <w:rsid w:val="002B734D"/>
    <w:rsid w:val="002E2ADF"/>
    <w:rsid w:val="002E3D00"/>
    <w:rsid w:val="002E7400"/>
    <w:rsid w:val="002F4647"/>
    <w:rsid w:val="002F537C"/>
    <w:rsid w:val="002F6F0A"/>
    <w:rsid w:val="00314366"/>
    <w:rsid w:val="00315F8C"/>
    <w:rsid w:val="00322EB5"/>
    <w:rsid w:val="003246CF"/>
    <w:rsid w:val="00343BF1"/>
    <w:rsid w:val="003451FE"/>
    <w:rsid w:val="00351745"/>
    <w:rsid w:val="00355B01"/>
    <w:rsid w:val="003862F7"/>
    <w:rsid w:val="00394FAA"/>
    <w:rsid w:val="003A07C5"/>
    <w:rsid w:val="003A72B0"/>
    <w:rsid w:val="003C7426"/>
    <w:rsid w:val="003E305B"/>
    <w:rsid w:val="00400319"/>
    <w:rsid w:val="00402746"/>
    <w:rsid w:val="00406B1D"/>
    <w:rsid w:val="00423597"/>
    <w:rsid w:val="00434DED"/>
    <w:rsid w:val="0044584D"/>
    <w:rsid w:val="00494EF0"/>
    <w:rsid w:val="004A7A05"/>
    <w:rsid w:val="004B4900"/>
    <w:rsid w:val="004B63CE"/>
    <w:rsid w:val="004C7BFB"/>
    <w:rsid w:val="004D2B34"/>
    <w:rsid w:val="004E006E"/>
    <w:rsid w:val="004E5F99"/>
    <w:rsid w:val="004E7C97"/>
    <w:rsid w:val="0050199A"/>
    <w:rsid w:val="00504495"/>
    <w:rsid w:val="005075FF"/>
    <w:rsid w:val="0054342B"/>
    <w:rsid w:val="00553506"/>
    <w:rsid w:val="005578F1"/>
    <w:rsid w:val="005732C4"/>
    <w:rsid w:val="00573CA2"/>
    <w:rsid w:val="005803A0"/>
    <w:rsid w:val="00584969"/>
    <w:rsid w:val="0059257A"/>
    <w:rsid w:val="00593078"/>
    <w:rsid w:val="005941BD"/>
    <w:rsid w:val="005977B0"/>
    <w:rsid w:val="005A6E00"/>
    <w:rsid w:val="005B678D"/>
    <w:rsid w:val="005C7D43"/>
    <w:rsid w:val="005D3B2E"/>
    <w:rsid w:val="005E46D2"/>
    <w:rsid w:val="005E493F"/>
    <w:rsid w:val="005E5EAE"/>
    <w:rsid w:val="005F2474"/>
    <w:rsid w:val="005F2C66"/>
    <w:rsid w:val="00604792"/>
    <w:rsid w:val="00605330"/>
    <w:rsid w:val="00607DCD"/>
    <w:rsid w:val="006208E2"/>
    <w:rsid w:val="00631C83"/>
    <w:rsid w:val="006320FB"/>
    <w:rsid w:val="00634FB2"/>
    <w:rsid w:val="00680C30"/>
    <w:rsid w:val="00683EAF"/>
    <w:rsid w:val="00686047"/>
    <w:rsid w:val="006970CF"/>
    <w:rsid w:val="006A2F93"/>
    <w:rsid w:val="006B1AA7"/>
    <w:rsid w:val="006B3742"/>
    <w:rsid w:val="006D353C"/>
    <w:rsid w:val="006E02EE"/>
    <w:rsid w:val="006F02E9"/>
    <w:rsid w:val="007031E8"/>
    <w:rsid w:val="007108FC"/>
    <w:rsid w:val="00722B9F"/>
    <w:rsid w:val="00754970"/>
    <w:rsid w:val="00760D07"/>
    <w:rsid w:val="00773639"/>
    <w:rsid w:val="0077745D"/>
    <w:rsid w:val="00791427"/>
    <w:rsid w:val="00792BDF"/>
    <w:rsid w:val="007A039D"/>
    <w:rsid w:val="007B22DE"/>
    <w:rsid w:val="007B54F4"/>
    <w:rsid w:val="007C0517"/>
    <w:rsid w:val="007C439E"/>
    <w:rsid w:val="007E1FC6"/>
    <w:rsid w:val="00820EAC"/>
    <w:rsid w:val="00833694"/>
    <w:rsid w:val="008508EF"/>
    <w:rsid w:val="0085111B"/>
    <w:rsid w:val="00883A3D"/>
    <w:rsid w:val="00897159"/>
    <w:rsid w:val="008A36FE"/>
    <w:rsid w:val="008B60C5"/>
    <w:rsid w:val="008C0A79"/>
    <w:rsid w:val="008C2BF6"/>
    <w:rsid w:val="008C356A"/>
    <w:rsid w:val="008D502F"/>
    <w:rsid w:val="008D7562"/>
    <w:rsid w:val="008F233D"/>
    <w:rsid w:val="008F62C7"/>
    <w:rsid w:val="008F64A4"/>
    <w:rsid w:val="00901205"/>
    <w:rsid w:val="009108BF"/>
    <w:rsid w:val="00912372"/>
    <w:rsid w:val="00921201"/>
    <w:rsid w:val="00923CF7"/>
    <w:rsid w:val="00925889"/>
    <w:rsid w:val="009357D2"/>
    <w:rsid w:val="00936EEA"/>
    <w:rsid w:val="00944157"/>
    <w:rsid w:val="00945A86"/>
    <w:rsid w:val="009548A6"/>
    <w:rsid w:val="00954D6F"/>
    <w:rsid w:val="00965894"/>
    <w:rsid w:val="00965CA3"/>
    <w:rsid w:val="00971992"/>
    <w:rsid w:val="009719BC"/>
    <w:rsid w:val="009833AD"/>
    <w:rsid w:val="00990C7A"/>
    <w:rsid w:val="00993CCD"/>
    <w:rsid w:val="009967F9"/>
    <w:rsid w:val="009B582C"/>
    <w:rsid w:val="009B6181"/>
    <w:rsid w:val="009C0D29"/>
    <w:rsid w:val="009D0DA9"/>
    <w:rsid w:val="009E35CB"/>
    <w:rsid w:val="009F7267"/>
    <w:rsid w:val="00A27F24"/>
    <w:rsid w:val="00A323D1"/>
    <w:rsid w:val="00A367BC"/>
    <w:rsid w:val="00A42530"/>
    <w:rsid w:val="00A44D59"/>
    <w:rsid w:val="00A466B8"/>
    <w:rsid w:val="00A54D8D"/>
    <w:rsid w:val="00A57D27"/>
    <w:rsid w:val="00A6382D"/>
    <w:rsid w:val="00A804D7"/>
    <w:rsid w:val="00A92150"/>
    <w:rsid w:val="00AA5DA8"/>
    <w:rsid w:val="00AC15AA"/>
    <w:rsid w:val="00AC43E7"/>
    <w:rsid w:val="00AC6BAC"/>
    <w:rsid w:val="00AD1435"/>
    <w:rsid w:val="00AD793D"/>
    <w:rsid w:val="00AE6EC9"/>
    <w:rsid w:val="00B1005D"/>
    <w:rsid w:val="00B139C6"/>
    <w:rsid w:val="00B14086"/>
    <w:rsid w:val="00B2552D"/>
    <w:rsid w:val="00B362F9"/>
    <w:rsid w:val="00B42BB5"/>
    <w:rsid w:val="00B43A6A"/>
    <w:rsid w:val="00B51F3F"/>
    <w:rsid w:val="00B553C8"/>
    <w:rsid w:val="00B66440"/>
    <w:rsid w:val="00B67BE8"/>
    <w:rsid w:val="00B909B7"/>
    <w:rsid w:val="00B9441C"/>
    <w:rsid w:val="00B96021"/>
    <w:rsid w:val="00BA23C4"/>
    <w:rsid w:val="00BA33D1"/>
    <w:rsid w:val="00BB7FD2"/>
    <w:rsid w:val="00BE09E2"/>
    <w:rsid w:val="00BE1E5A"/>
    <w:rsid w:val="00BE4EF0"/>
    <w:rsid w:val="00C00444"/>
    <w:rsid w:val="00C0443F"/>
    <w:rsid w:val="00C258E4"/>
    <w:rsid w:val="00C31999"/>
    <w:rsid w:val="00C329E2"/>
    <w:rsid w:val="00C35500"/>
    <w:rsid w:val="00C449E8"/>
    <w:rsid w:val="00C52D06"/>
    <w:rsid w:val="00C53F9C"/>
    <w:rsid w:val="00C63EFA"/>
    <w:rsid w:val="00C643E2"/>
    <w:rsid w:val="00C67E74"/>
    <w:rsid w:val="00C72F87"/>
    <w:rsid w:val="00C7387B"/>
    <w:rsid w:val="00C8727E"/>
    <w:rsid w:val="00C920B0"/>
    <w:rsid w:val="00C9282F"/>
    <w:rsid w:val="00CB5F32"/>
    <w:rsid w:val="00CC3414"/>
    <w:rsid w:val="00CE2674"/>
    <w:rsid w:val="00CE2A1B"/>
    <w:rsid w:val="00D150B9"/>
    <w:rsid w:val="00D42309"/>
    <w:rsid w:val="00D533A5"/>
    <w:rsid w:val="00D6341F"/>
    <w:rsid w:val="00D67358"/>
    <w:rsid w:val="00D741F5"/>
    <w:rsid w:val="00D9054C"/>
    <w:rsid w:val="00D94235"/>
    <w:rsid w:val="00DB23DB"/>
    <w:rsid w:val="00DC1C73"/>
    <w:rsid w:val="00DC3BC6"/>
    <w:rsid w:val="00DD2802"/>
    <w:rsid w:val="00E17EC5"/>
    <w:rsid w:val="00E3357F"/>
    <w:rsid w:val="00E364A4"/>
    <w:rsid w:val="00E57E91"/>
    <w:rsid w:val="00E6697E"/>
    <w:rsid w:val="00E766F0"/>
    <w:rsid w:val="00E76B09"/>
    <w:rsid w:val="00E81C1F"/>
    <w:rsid w:val="00E82254"/>
    <w:rsid w:val="00E878D1"/>
    <w:rsid w:val="00E92D1D"/>
    <w:rsid w:val="00E952BC"/>
    <w:rsid w:val="00E978F2"/>
    <w:rsid w:val="00EA634E"/>
    <w:rsid w:val="00EB0DD0"/>
    <w:rsid w:val="00EC1FD0"/>
    <w:rsid w:val="00ED30C5"/>
    <w:rsid w:val="00ED7193"/>
    <w:rsid w:val="00ED75CA"/>
    <w:rsid w:val="00EE086C"/>
    <w:rsid w:val="00EE25AE"/>
    <w:rsid w:val="00F01C84"/>
    <w:rsid w:val="00F02EB2"/>
    <w:rsid w:val="00F16212"/>
    <w:rsid w:val="00F20517"/>
    <w:rsid w:val="00F219A6"/>
    <w:rsid w:val="00F23940"/>
    <w:rsid w:val="00F34CE5"/>
    <w:rsid w:val="00F35957"/>
    <w:rsid w:val="00F35C6B"/>
    <w:rsid w:val="00F36120"/>
    <w:rsid w:val="00F377FC"/>
    <w:rsid w:val="00F40699"/>
    <w:rsid w:val="00F417EF"/>
    <w:rsid w:val="00F47178"/>
    <w:rsid w:val="00F557FE"/>
    <w:rsid w:val="00F72700"/>
    <w:rsid w:val="00F72B38"/>
    <w:rsid w:val="00F75742"/>
    <w:rsid w:val="00F759E6"/>
    <w:rsid w:val="00F8261A"/>
    <w:rsid w:val="00F827F4"/>
    <w:rsid w:val="00F94C09"/>
    <w:rsid w:val="00FA6A3B"/>
    <w:rsid w:val="00FA7ADE"/>
    <w:rsid w:val="00FC1DA8"/>
    <w:rsid w:val="00FC287A"/>
    <w:rsid w:val="00FC7264"/>
    <w:rsid w:val="00F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A0"/>
  </w:style>
  <w:style w:type="paragraph" w:styleId="1">
    <w:name w:val="heading 1"/>
    <w:basedOn w:val="a"/>
    <w:next w:val="a"/>
    <w:link w:val="10"/>
    <w:uiPriority w:val="9"/>
    <w:qFormat/>
    <w:rsid w:val="00AC4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43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1F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3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2552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552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No Spacing"/>
    <w:link w:val="aa"/>
    <w:uiPriority w:val="1"/>
    <w:qFormat/>
    <w:rsid w:val="00B2552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2552D"/>
    <w:rPr>
      <w:rFonts w:eastAsiaTheme="minorEastAsi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2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B25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5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25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2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255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B2552D"/>
    <w:pPr>
      <w:spacing w:after="0" w:line="36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23">
    <w:name w:val="Стиль Отступ:  2 см"/>
    <w:basedOn w:val="a"/>
    <w:rsid w:val="00B2552D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52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List"/>
    <w:basedOn w:val="a1"/>
    <w:uiPriority w:val="61"/>
    <w:rsid w:val="00C52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Grid Accent 3"/>
    <w:basedOn w:val="a1"/>
    <w:uiPriority w:val="62"/>
    <w:rsid w:val="00C52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oleObject" Target="embeddings/oleObject2.bin"/><Relationship Id="rId50" Type="http://schemas.openxmlformats.org/officeDocument/2006/relationships/image" Target="media/image40.png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wmf"/><Relationship Id="rId48" Type="http://schemas.openxmlformats.org/officeDocument/2006/relationships/image" Target="media/image38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72E7E404C1463EA0DCD96EE93E3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4017F-8CE4-4E33-874A-E7902AF59F26}"/>
      </w:docPartPr>
      <w:docPartBody>
        <w:p w:rsidR="00A0701D" w:rsidRDefault="00A0701D" w:rsidP="00A0701D">
          <w:pPr>
            <w:pStyle w:val="8872E7E404C1463EA0DCD96EE93E31F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0AEAF3886EC49538011B822311E9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8D69B-0B01-4D38-BB6A-343D78A5A41B}"/>
      </w:docPartPr>
      <w:docPartBody>
        <w:p w:rsidR="00A0701D" w:rsidRDefault="00A0701D" w:rsidP="00A0701D">
          <w:pPr>
            <w:pStyle w:val="70AEAF3886EC49538011B822311E9A4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DD8ADC9C88645BEB5B2DA08DCEAB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F6D13-CA19-42ED-85FA-A55101E2140D}"/>
      </w:docPartPr>
      <w:docPartBody>
        <w:p w:rsidR="00A0701D" w:rsidRDefault="00A0701D" w:rsidP="00A0701D">
          <w:pPr>
            <w:pStyle w:val="2DD8ADC9C88645BEB5B2DA08DCEAB4F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9202E4AEE506407FA3CEB80ED501B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261CD-BA29-4FB6-924B-DFA8337B8880}"/>
      </w:docPartPr>
      <w:docPartBody>
        <w:p w:rsidR="00A0701D" w:rsidRDefault="00A0701D" w:rsidP="00A0701D">
          <w:pPr>
            <w:pStyle w:val="9202E4AEE506407FA3CEB80ED501B25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701D"/>
    <w:rsid w:val="00A0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01D"/>
    <w:rPr>
      <w:color w:val="808080"/>
    </w:rPr>
  </w:style>
  <w:style w:type="paragraph" w:customStyle="1" w:styleId="8872E7E404C1463EA0DCD96EE93E31F5">
    <w:name w:val="8872E7E404C1463EA0DCD96EE93E31F5"/>
    <w:rsid w:val="00A0701D"/>
  </w:style>
  <w:style w:type="paragraph" w:customStyle="1" w:styleId="70AEAF3886EC49538011B822311E9A4F">
    <w:name w:val="70AEAF3886EC49538011B822311E9A4F"/>
    <w:rsid w:val="00A0701D"/>
  </w:style>
  <w:style w:type="paragraph" w:customStyle="1" w:styleId="2DD8ADC9C88645BEB5B2DA08DCEAB4F4">
    <w:name w:val="2DD8ADC9C88645BEB5B2DA08DCEAB4F4"/>
    <w:rsid w:val="00A0701D"/>
  </w:style>
  <w:style w:type="paragraph" w:customStyle="1" w:styleId="7CA148881DEC46818B857D6AE2154802">
    <w:name w:val="7CA148881DEC46818B857D6AE2154802"/>
    <w:rsid w:val="00A0701D"/>
  </w:style>
  <w:style w:type="paragraph" w:customStyle="1" w:styleId="4D07408B8EDF47E9AC3598FA87F57D0D">
    <w:name w:val="4D07408B8EDF47E9AC3598FA87F57D0D"/>
    <w:rsid w:val="00A0701D"/>
  </w:style>
  <w:style w:type="paragraph" w:customStyle="1" w:styleId="9202E4AEE506407FA3CEB80ED501B25A">
    <w:name w:val="9202E4AEE506407FA3CEB80ED501B25A"/>
    <w:rsid w:val="00A0701D"/>
  </w:style>
  <w:style w:type="paragraph" w:customStyle="1" w:styleId="C1C04FD3CFB14792BC0A88C06E4C4618">
    <w:name w:val="C1C04FD3CFB14792BC0A88C06E4C4618"/>
    <w:rsid w:val="00A070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Москва, 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01CA1-8FEE-42CD-9739-860EA840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56</Pages>
  <Words>12747</Words>
  <Characters>72663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лекций</vt:lpstr>
    </vt:vector>
  </TitlesOfParts>
  <Company>Московский государственный технический университет имени н.э.баумана</Company>
  <LinksUpToDate>false</LinksUpToDate>
  <CharactersWithSpaces>85240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лекций</dc:title>
  <dc:subject>по дисциплине "Динамика ПТМ и роботов"</dc:subject>
  <dc:creator>Абрамов Б.Н.</dc:creator>
  <cp:lastModifiedBy>yarandr</cp:lastModifiedBy>
  <cp:revision>171</cp:revision>
  <dcterms:created xsi:type="dcterms:W3CDTF">2010-03-14T15:36:00Z</dcterms:created>
  <dcterms:modified xsi:type="dcterms:W3CDTF">2010-06-20T23:32:00Z</dcterms:modified>
</cp:coreProperties>
</file>